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940" w:type="pct"/>
        <w:tblInd w:w="-897" w:type="dxa"/>
        <w:tblLayout w:type="fixed"/>
        <w:tblCellMar>
          <w:left w:w="0" w:type="dxa"/>
          <w:right w:w="0" w:type="dxa"/>
        </w:tblCellMar>
        <w:tblLook w:val="00A0"/>
      </w:tblPr>
      <w:tblGrid>
        <w:gridCol w:w="855"/>
        <w:gridCol w:w="569"/>
        <w:gridCol w:w="913"/>
        <w:gridCol w:w="79"/>
        <w:gridCol w:w="282"/>
        <w:gridCol w:w="445"/>
        <w:gridCol w:w="4501"/>
        <w:gridCol w:w="1882"/>
        <w:gridCol w:w="88"/>
        <w:gridCol w:w="551"/>
        <w:gridCol w:w="84"/>
        <w:gridCol w:w="637"/>
        <w:gridCol w:w="285"/>
        <w:gridCol w:w="25"/>
        <w:gridCol w:w="102"/>
      </w:tblGrid>
      <w:tr w:rsidR="00C45ACA" w:rsidRPr="00CC0EEA" w:rsidTr="00B34CDB">
        <w:trPr>
          <w:gridAfter w:val="2"/>
          <w:wAfter w:w="56" w:type="pct"/>
        </w:trPr>
        <w:tc>
          <w:tcPr>
            <w:tcW w:w="630" w:type="pct"/>
            <w:gridSpan w:val="2"/>
            <w:vAlign w:val="center"/>
          </w:tcPr>
          <w:p w:rsidR="00C45ACA" w:rsidRPr="00C82680" w:rsidRDefault="0066058A" w:rsidP="00C97827">
            <w:pPr>
              <w:spacing w:before="25" w:after="25"/>
              <w:jc w:val="center"/>
              <w:rPr>
                <w:rFonts w:ascii="Book Antiqua" w:eastAsia="Batang" w:hAnsi="Book Antiqua"/>
              </w:rPr>
            </w:pPr>
            <w:r w:rsidRPr="0066058A">
              <w:rPr>
                <w:rFonts w:ascii="Book Antiqua" w:eastAsia="Batang" w:hAnsi="Book Antiqua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i1025" type="#_x0000_t75" style="width:51.75pt;height:57.75pt;visibility:visible">
                  <v:imagedata r:id="rId7" o:title=""/>
                </v:shape>
              </w:pict>
            </w:r>
            <w:bookmarkStart w:id="0" w:name="_GoBack"/>
            <w:bookmarkEnd w:id="0"/>
          </w:p>
        </w:tc>
        <w:tc>
          <w:tcPr>
            <w:tcW w:w="4314" w:type="pct"/>
            <w:gridSpan w:val="11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AB6877" w:rsidRDefault="00C45ACA" w:rsidP="001E0FFE">
            <w:pPr>
              <w:spacing w:before="25" w:after="25"/>
              <w:rPr>
                <w:rFonts w:ascii="Book Antiqua" w:eastAsia="Batang" w:hAnsi="Book Antiqua"/>
                <w:color w:val="000000"/>
                <w:sz w:val="20"/>
                <w:szCs w:val="20"/>
              </w:rPr>
            </w:pPr>
            <w:r w:rsidRPr="00C82680">
              <w:rPr>
                <w:rFonts w:ascii="Book Antiqua" w:eastAsia="Batang" w:hAnsi="Book Antiqua"/>
                <w:b/>
                <w:bCs/>
                <w:smallCaps/>
                <w:color w:val="000000"/>
                <w:sz w:val="36"/>
                <w:szCs w:val="36"/>
              </w:rPr>
              <w:t>A</w:t>
            </w:r>
            <w:r>
              <w:rPr>
                <w:rFonts w:ascii="Book Antiqua" w:eastAsia="Batang" w:hAnsi="Book Antiqua"/>
                <w:b/>
                <w:bCs/>
                <w:smallCaps/>
                <w:color w:val="000000"/>
                <w:sz w:val="36"/>
                <w:szCs w:val="36"/>
              </w:rPr>
              <w:t>shif</w:t>
            </w:r>
            <w:r w:rsidRPr="00C82680">
              <w:rPr>
                <w:rFonts w:ascii="Book Antiqua" w:eastAsia="Batang" w:hAnsi="Book Antiqua"/>
              </w:rPr>
              <w:br/>
            </w:r>
            <w:smartTag w:uri="urn:schemas-microsoft-com:office:smarttags" w:element="City">
              <w:smartTag w:uri="urn:schemas-microsoft-com:office:smarttags" w:element="place">
                <w:r w:rsidRPr="00AB6877">
                  <w:rPr>
                    <w:rFonts w:ascii="Book Antiqua" w:eastAsia="Batang" w:hAnsi="Book Antiqua"/>
                    <w:color w:val="000000"/>
                    <w:sz w:val="20"/>
                    <w:szCs w:val="20"/>
                  </w:rPr>
                  <w:t>Mobile</w:t>
                </w:r>
              </w:smartTag>
            </w:smartTag>
            <w:r w:rsidRPr="00AB6877">
              <w:rPr>
                <w:rFonts w:ascii="Book Antiqua" w:eastAsia="Batang" w:hAnsi="Book Antiqua"/>
                <w:color w:val="000000"/>
                <w:sz w:val="20"/>
                <w:szCs w:val="20"/>
              </w:rPr>
              <w:t xml:space="preserve"> : +971 501210800; </w:t>
            </w:r>
          </w:p>
          <w:p w:rsidR="00C45ACA" w:rsidRPr="00C82680" w:rsidRDefault="00C45ACA" w:rsidP="001E0FFE">
            <w:pPr>
              <w:spacing w:before="25" w:after="25"/>
              <w:rPr>
                <w:rFonts w:ascii="Book Antiqua" w:eastAsia="Batang" w:hAnsi="Book Antiqua"/>
              </w:rPr>
            </w:pPr>
            <w:r w:rsidRPr="00AB6877">
              <w:rPr>
                <w:rFonts w:ascii="Book Antiqua" w:eastAsia="Batang" w:hAnsi="Book Antiqua"/>
                <w:color w:val="000000"/>
                <w:sz w:val="20"/>
                <w:szCs w:val="20"/>
              </w:rPr>
              <w:t xml:space="preserve">Email : </w:t>
            </w:r>
            <w:r w:rsidRPr="00AB6877">
              <w:rPr>
                <w:rFonts w:ascii="Book Antiqua" w:eastAsia="Batang" w:hAnsi="Book Antiqua"/>
                <w:sz w:val="20"/>
                <w:szCs w:val="20"/>
              </w:rPr>
              <w:t>ammadashif@gmail.com</w:t>
            </w:r>
            <w:r w:rsidRPr="00AB6877">
              <w:rPr>
                <w:rFonts w:ascii="Book Antiqua" w:eastAsia="Batang" w:hAnsi="Book Antiqua"/>
                <w:color w:val="000000"/>
                <w:sz w:val="20"/>
                <w:szCs w:val="20"/>
              </w:rPr>
              <w:t xml:space="preserve">.                                                               </w:t>
            </w:r>
            <w:r w:rsidRPr="00C82680">
              <w:rPr>
                <w:rFonts w:ascii="Book Antiqua" w:eastAsia="Batang" w:hAnsi="Book Antiqua"/>
                <w:color w:val="000000"/>
                <w:sz w:val="18"/>
                <w:szCs w:val="18"/>
              </w:rPr>
              <w:t>.</w:t>
            </w:r>
            <w:r>
              <w:rPr>
                <w:rFonts w:ascii="Book Antiqua" w:eastAsia="Batang" w:hAnsi="Book Antiqua"/>
                <w:color w:val="000000"/>
                <w:sz w:val="18"/>
                <w:szCs w:val="18"/>
              </w:rPr>
              <w:t xml:space="preserve">                                                               </w:t>
            </w:r>
          </w:p>
        </w:tc>
      </w:tr>
      <w:tr w:rsidR="00C45ACA" w:rsidRPr="00CC0EEA" w:rsidTr="003533C3">
        <w:trPr>
          <w:gridAfter w:val="2"/>
          <w:wAfter w:w="56" w:type="pct"/>
        </w:trPr>
        <w:tc>
          <w:tcPr>
            <w:tcW w:w="4944" w:type="pct"/>
            <w:gridSpan w:val="1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244061"/>
            <w:vAlign w:val="center"/>
          </w:tcPr>
          <w:p w:rsidR="00C45ACA" w:rsidRPr="00C82680" w:rsidRDefault="00C45ACA" w:rsidP="004E1BB3">
            <w:pPr>
              <w:spacing w:before="25" w:after="25"/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  <w:b/>
                <w:bCs/>
                <w:smallCaps/>
                <w:color w:val="FFFFFF"/>
                <w:sz w:val="27"/>
                <w:szCs w:val="27"/>
              </w:rPr>
              <w:t xml:space="preserve">                                                                                        </w:t>
            </w:r>
            <w:r w:rsidR="007A0FA1">
              <w:rPr>
                <w:rFonts w:ascii="Book Antiqua" w:eastAsia="Batang" w:hAnsi="Book Antiqua"/>
                <w:b/>
                <w:bCs/>
                <w:smallCaps/>
                <w:color w:val="FFFFFF"/>
                <w:sz w:val="27"/>
                <w:szCs w:val="27"/>
              </w:rPr>
              <w:t>MECHANICAL</w:t>
            </w:r>
            <w:r>
              <w:rPr>
                <w:rFonts w:ascii="Book Antiqua" w:eastAsia="Batang" w:hAnsi="Book Antiqua"/>
                <w:b/>
                <w:bCs/>
                <w:smallCaps/>
                <w:color w:val="FFFFFF"/>
                <w:sz w:val="27"/>
                <w:szCs w:val="27"/>
              </w:rPr>
              <w:t xml:space="preserve">  </w:t>
            </w:r>
            <w:r w:rsidRPr="00C82680">
              <w:rPr>
                <w:rFonts w:ascii="Book Antiqua" w:eastAsia="Batang" w:hAnsi="Book Antiqua"/>
                <w:b/>
                <w:bCs/>
                <w:smallCaps/>
                <w:color w:val="FFFFFF"/>
                <w:sz w:val="27"/>
                <w:szCs w:val="27"/>
              </w:rPr>
              <w:t>E</w:t>
            </w:r>
            <w:r>
              <w:rPr>
                <w:rFonts w:ascii="Book Antiqua" w:eastAsia="Batang" w:hAnsi="Book Antiqua"/>
                <w:b/>
                <w:bCs/>
                <w:smallCaps/>
                <w:color w:val="FFFFFF"/>
                <w:sz w:val="20"/>
                <w:szCs w:val="20"/>
              </w:rPr>
              <w:t>NGINEER</w:t>
            </w:r>
          </w:p>
        </w:tc>
      </w:tr>
      <w:tr w:rsidR="00C45ACA" w:rsidRPr="00CC0EEA" w:rsidTr="003533C3">
        <w:trPr>
          <w:gridAfter w:val="2"/>
          <w:wAfter w:w="56" w:type="pct"/>
        </w:trPr>
        <w:tc>
          <w:tcPr>
            <w:tcW w:w="4944" w:type="pct"/>
            <w:gridSpan w:val="1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5336F8" w:rsidRDefault="00C45ACA" w:rsidP="0009142B">
            <w:pPr>
              <w:spacing w:before="25" w:after="25"/>
              <w:jc w:val="both"/>
              <w:rPr>
                <w:rFonts w:ascii="Book Antiqua" w:eastAsia="Batang" w:hAnsi="Book Antiqua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Dedicated and dynamic Mechanical Engineer, with experience in the fields of heavy engineering industry.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  <w:lang w:val="en-GB"/>
              </w:rPr>
              <w:t>Quick learner having strong public relation and customer service skills, ability to interact with cross-functional departments, with high degree of professionalism, discretion and problem resolution capabilities. Ability to diplomatically resolve problems and diffuse tension. Team-player, critical thinker, effective planner, along with excellent communication, self-correspondence and interpersonal skills.</w:t>
            </w:r>
          </w:p>
        </w:tc>
      </w:tr>
      <w:tr w:rsidR="00C45ACA" w:rsidRPr="00CC0EEA" w:rsidTr="00AB6877">
        <w:trPr>
          <w:gridAfter w:val="2"/>
          <w:wAfter w:w="56" w:type="pct"/>
          <w:trHeight w:val="480"/>
        </w:trPr>
        <w:tc>
          <w:tcPr>
            <w:tcW w:w="1069" w:type="pct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45ACA" w:rsidRPr="005336F8" w:rsidRDefault="00C45ACA">
            <w:pPr>
              <w:spacing w:before="25" w:after="25"/>
              <w:rPr>
                <w:rFonts w:ascii="Book Antiqua" w:eastAsia="Batang" w:hAnsi="Book Antiqua"/>
              </w:rPr>
            </w:pPr>
            <w:r w:rsidRPr="005336F8">
              <w:rPr>
                <w:rFonts w:ascii="Book Antiqua" w:eastAsia="Batang" w:hAnsi="Book Antiqua"/>
                <w:color w:val="FFFFFF"/>
              </w:rPr>
              <w:t> </w:t>
            </w:r>
          </w:p>
        </w:tc>
        <w:tc>
          <w:tcPr>
            <w:tcW w:w="3147" w:type="pct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44061"/>
            <w:vAlign w:val="center"/>
          </w:tcPr>
          <w:p w:rsidR="00C45ACA" w:rsidRPr="005336F8" w:rsidRDefault="00C45ACA" w:rsidP="00AB6877">
            <w:pPr>
              <w:spacing w:before="25" w:after="25"/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  <w:b/>
                <w:bCs/>
                <w:smallCaps/>
                <w:color w:val="FFFFFF"/>
              </w:rPr>
              <w:t xml:space="preserve">                                                 </w:t>
            </w:r>
            <w:r w:rsidRPr="005336F8">
              <w:rPr>
                <w:rFonts w:ascii="Book Antiqua" w:eastAsia="Batang" w:hAnsi="Book Antiqua"/>
                <w:b/>
                <w:bCs/>
                <w:smallCaps/>
                <w:color w:val="FFFFFF"/>
              </w:rPr>
              <w:t>Areas Of Expertise</w:t>
            </w:r>
          </w:p>
        </w:tc>
        <w:tc>
          <w:tcPr>
            <w:tcW w:w="728" w:type="pct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45ACA" w:rsidRPr="005336F8" w:rsidRDefault="00C45ACA">
            <w:pPr>
              <w:spacing w:before="25" w:after="25"/>
              <w:rPr>
                <w:rFonts w:ascii="Book Antiqua" w:eastAsia="Batang" w:hAnsi="Book Antiqua"/>
              </w:rPr>
            </w:pPr>
            <w:r w:rsidRPr="005336F8">
              <w:rPr>
                <w:rFonts w:ascii="Book Antiqua" w:eastAsia="Batang" w:hAnsi="Book Antiqua"/>
                <w:color w:val="FFFFFF"/>
              </w:rPr>
              <w:t> </w:t>
            </w:r>
            <w:r>
              <w:rPr>
                <w:rFonts w:ascii="Book Antiqua" w:eastAsia="Batang" w:hAnsi="Book Antiqua"/>
                <w:color w:val="FFFFFF"/>
              </w:rPr>
              <w:br/>
            </w:r>
          </w:p>
        </w:tc>
      </w:tr>
      <w:tr w:rsidR="00C45ACA" w:rsidRPr="00CC0EEA" w:rsidTr="00B34CDB">
        <w:trPr>
          <w:gridAfter w:val="2"/>
          <w:wAfter w:w="56" w:type="pct"/>
        </w:trPr>
        <w:tc>
          <w:tcPr>
            <w:tcW w:w="1391" w:type="pct"/>
            <w:gridSpan w:val="6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C0EEA" w:rsidRDefault="00C45ACA">
            <w:pPr>
              <w:pStyle w:val="ListParagraph"/>
              <w:numPr>
                <w:ilvl w:val="0"/>
                <w:numId w:val="2"/>
              </w:numPr>
              <w:spacing w:before="25" w:after="25"/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</w:pPr>
            <w:r w:rsidRPr="00CC0EEA"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  <w:t>Detail Oriented</w:t>
            </w:r>
          </w:p>
        </w:tc>
        <w:tc>
          <w:tcPr>
            <w:tcW w:w="199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C0EEA" w:rsidRDefault="00C45ACA">
            <w:pPr>
              <w:pStyle w:val="ListParagraph"/>
              <w:numPr>
                <w:ilvl w:val="0"/>
                <w:numId w:val="2"/>
              </w:numPr>
              <w:spacing w:before="25" w:after="25"/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</w:pPr>
            <w:r w:rsidRPr="00CC0EEA"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  <w:t>Influencing Skills</w:t>
            </w:r>
          </w:p>
        </w:tc>
        <w:tc>
          <w:tcPr>
            <w:tcW w:w="1561" w:type="pct"/>
            <w:gridSpan w:val="6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C0EEA" w:rsidRDefault="00C45ACA">
            <w:pPr>
              <w:pStyle w:val="ListParagraph"/>
              <w:numPr>
                <w:ilvl w:val="0"/>
                <w:numId w:val="2"/>
              </w:numPr>
              <w:spacing w:before="25" w:after="25"/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</w:pPr>
            <w:r w:rsidRPr="00CC0EEA"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  <w:t>Excellent IT Skills</w:t>
            </w:r>
          </w:p>
        </w:tc>
      </w:tr>
      <w:tr w:rsidR="00C45ACA" w:rsidRPr="00CC0EEA" w:rsidTr="00B34CDB">
        <w:trPr>
          <w:gridAfter w:val="2"/>
          <w:wAfter w:w="56" w:type="pct"/>
        </w:trPr>
        <w:tc>
          <w:tcPr>
            <w:tcW w:w="1391" w:type="pct"/>
            <w:gridSpan w:val="6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C0EEA" w:rsidRDefault="00C45ACA">
            <w:pPr>
              <w:pStyle w:val="ListParagraph"/>
              <w:numPr>
                <w:ilvl w:val="0"/>
                <w:numId w:val="2"/>
              </w:numPr>
              <w:spacing w:before="25" w:after="25"/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</w:pPr>
            <w:r w:rsidRPr="00CC0EEA"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  <w:t>Problem Solving Skills</w:t>
            </w:r>
          </w:p>
        </w:tc>
        <w:tc>
          <w:tcPr>
            <w:tcW w:w="199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C0EEA" w:rsidRDefault="00C45ACA">
            <w:pPr>
              <w:pStyle w:val="ListParagraph"/>
              <w:numPr>
                <w:ilvl w:val="0"/>
                <w:numId w:val="2"/>
              </w:numPr>
              <w:spacing w:before="25" w:after="25"/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</w:pPr>
            <w:r w:rsidRPr="00CC0EEA"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  <w:t>Team-Management</w:t>
            </w:r>
          </w:p>
        </w:tc>
        <w:tc>
          <w:tcPr>
            <w:tcW w:w="1561" w:type="pct"/>
            <w:gridSpan w:val="6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C0EEA" w:rsidRDefault="00C45ACA">
            <w:pPr>
              <w:pStyle w:val="ListParagraph"/>
              <w:numPr>
                <w:ilvl w:val="0"/>
                <w:numId w:val="2"/>
              </w:numPr>
              <w:spacing w:before="25" w:after="25"/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</w:pPr>
            <w:r w:rsidRPr="00CC0EEA"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  <w:t>Work Under Pressure</w:t>
            </w:r>
          </w:p>
        </w:tc>
      </w:tr>
      <w:tr w:rsidR="00C45ACA" w:rsidRPr="00CC0EEA" w:rsidTr="00B34CDB">
        <w:trPr>
          <w:gridAfter w:val="2"/>
          <w:wAfter w:w="56" w:type="pct"/>
        </w:trPr>
        <w:tc>
          <w:tcPr>
            <w:tcW w:w="1391" w:type="pct"/>
            <w:gridSpan w:val="6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C0EEA" w:rsidRDefault="00C45ACA">
            <w:pPr>
              <w:pStyle w:val="ListParagraph"/>
              <w:numPr>
                <w:ilvl w:val="0"/>
                <w:numId w:val="2"/>
              </w:numPr>
              <w:spacing w:before="25" w:after="25"/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</w:pPr>
            <w:r w:rsidRPr="00CC0EEA"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  <w:t>Ability To Meet Deadlines</w:t>
            </w:r>
          </w:p>
        </w:tc>
        <w:tc>
          <w:tcPr>
            <w:tcW w:w="1992" w:type="pct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C0EEA" w:rsidRDefault="00C45ACA">
            <w:pPr>
              <w:pStyle w:val="ListParagraph"/>
              <w:numPr>
                <w:ilvl w:val="0"/>
                <w:numId w:val="2"/>
              </w:numPr>
              <w:spacing w:before="25" w:after="25"/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</w:pPr>
            <w:r w:rsidRPr="00CC0EEA"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  <w:t>Excellent Communications Skills</w:t>
            </w:r>
          </w:p>
        </w:tc>
        <w:tc>
          <w:tcPr>
            <w:tcW w:w="1561" w:type="pct"/>
            <w:gridSpan w:val="6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C0EEA" w:rsidRDefault="00C45ACA">
            <w:pPr>
              <w:pStyle w:val="ListParagraph"/>
              <w:numPr>
                <w:ilvl w:val="0"/>
                <w:numId w:val="2"/>
              </w:numPr>
              <w:spacing w:before="25" w:after="25"/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</w:pPr>
            <w:r w:rsidRPr="00CC0EEA">
              <w:rPr>
                <w:rFonts w:ascii="Book Antiqua" w:eastAsia="Batang" w:hAnsi="Book Antiqua"/>
                <w:b/>
                <w:bCs/>
                <w:i/>
                <w:iCs/>
                <w:color w:val="000000"/>
                <w:sz w:val="22"/>
              </w:rPr>
              <w:t>Inter-Personal Skills</w:t>
            </w:r>
          </w:p>
        </w:tc>
      </w:tr>
      <w:tr w:rsidR="00C45ACA" w:rsidRPr="00CC0EEA" w:rsidTr="00AB6877">
        <w:trPr>
          <w:gridAfter w:val="1"/>
          <w:wAfter w:w="45" w:type="pct"/>
          <w:trHeight w:val="386"/>
        </w:trPr>
        <w:tc>
          <w:tcPr>
            <w:tcW w:w="1069" w:type="pct"/>
            <w:gridSpan w:val="4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  <w:r w:rsidRPr="00C82680">
              <w:rPr>
                <w:rFonts w:ascii="Book Antiqua" w:eastAsia="Batang" w:hAnsi="Book Antiqua"/>
                <w:color w:val="000000"/>
                <w:sz w:val="15"/>
                <w:szCs w:val="15"/>
              </w:rPr>
              <w:t> </w:t>
            </w:r>
          </w:p>
        </w:tc>
        <w:tc>
          <w:tcPr>
            <w:tcW w:w="3186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44061"/>
            <w:vAlign w:val="center"/>
          </w:tcPr>
          <w:p w:rsidR="00C45ACA" w:rsidRPr="00C82680" w:rsidRDefault="00C45ACA" w:rsidP="006D28D5">
            <w:pPr>
              <w:spacing w:before="25" w:after="25"/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  <w:b/>
                <w:bCs/>
                <w:smallCaps/>
                <w:color w:val="FFFFFF"/>
              </w:rPr>
              <w:t xml:space="preserve">                                              </w:t>
            </w:r>
            <w:r w:rsidRPr="00C82680">
              <w:rPr>
                <w:rFonts w:ascii="Book Antiqua" w:eastAsia="Batang" w:hAnsi="Book Antiqua"/>
                <w:b/>
                <w:bCs/>
                <w:smallCaps/>
                <w:color w:val="FFFFFF"/>
              </w:rPr>
              <w:t>Core Competencies</w:t>
            </w:r>
          </w:p>
        </w:tc>
        <w:tc>
          <w:tcPr>
            <w:tcW w:w="700" w:type="pct"/>
            <w:gridSpan w:val="5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45ACA" w:rsidRDefault="00C45ACA">
            <w:pPr>
              <w:spacing w:before="25" w:after="25"/>
              <w:rPr>
                <w:rFonts w:ascii="Book Antiqua" w:eastAsia="Batang" w:hAnsi="Book Antiqua"/>
                <w:color w:val="000000"/>
                <w:sz w:val="15"/>
                <w:szCs w:val="15"/>
              </w:rPr>
            </w:pPr>
            <w:r w:rsidRPr="00C82680">
              <w:rPr>
                <w:rFonts w:ascii="Book Antiqua" w:eastAsia="Batang" w:hAnsi="Book Antiqua"/>
                <w:color w:val="000000"/>
                <w:sz w:val="15"/>
                <w:szCs w:val="15"/>
              </w:rPr>
              <w:t> </w:t>
            </w:r>
          </w:p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</w:p>
        </w:tc>
      </w:tr>
      <w:tr w:rsidR="00C45ACA" w:rsidRPr="00CC0EEA" w:rsidTr="003533C3">
        <w:trPr>
          <w:gridAfter w:val="1"/>
          <w:wAfter w:w="45" w:type="pct"/>
        </w:trPr>
        <w:tc>
          <w:tcPr>
            <w:tcW w:w="4955" w:type="pct"/>
            <w:gridSpan w:val="1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  <w:u w:val="single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Monitor and commissioning plant and systems, remarkable ability to evaluate damage and perform applicable repair.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  <w:u w:val="single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Read and interpret documents such as safety rules, operating and maintenance instructions, and procedures manuals.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  <w:u w:val="single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In-depth ability to interpret and follow a variety of instructions furnished in written, oral, diagram, or schedule form.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  <w:u w:val="single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Solid understanding of key aspects of any MRO products i.e. base maintenance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  <w:u w:val="single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Excellent Analytical skills in math and physics principles to help with the design of a product with a particular function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Design and implementing cost-effective equipment modifications to help improve safety, reliability and throughput.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Develop a project specification with colleagues, often including those from other engineering disciplines.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Develop test and evaluate theoretical designs.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Discuss and solve complex problems with manufacture departments, sub-contractors, suppliers and customers.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Make sure a product can be made again reliably and will perform consistently in specified operating environments. 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Manage projects using engineering principles and techniques.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Plan and design new production processes, produce details of specifications and outline designs.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Recommend modifications following prototype test results.</w:t>
            </w:r>
          </w:p>
          <w:p w:rsidR="00C45ACA" w:rsidRPr="005336F8" w:rsidRDefault="00C45ACA" w:rsidP="00C82680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Research, analyze, conceptual and planning skills, particularly mathematical modeling and computer-aided design.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Work with other professionals, within and outside the engineering specialism.</w:t>
            </w:r>
          </w:p>
          <w:p w:rsidR="00C45ACA" w:rsidRPr="005336F8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Directs workers engaged in measuring and testing product and tabulating data concerning materials, products or process control and reliability.</w:t>
            </w:r>
          </w:p>
          <w:p w:rsidR="00C45ACA" w:rsidRDefault="00C45ACA">
            <w:pPr>
              <w:numPr>
                <w:ilvl w:val="0"/>
                <w:numId w:val="4"/>
              </w:num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Initiate action to prevent the occurrence of any non-confirmative relating to product, process and quality system.</w:t>
            </w:r>
          </w:p>
          <w:p w:rsidR="00C45ACA" w:rsidRDefault="00C45ACA">
            <w:pPr>
              <w:spacing w:before="25" w:after="25"/>
              <w:jc w:val="both"/>
              <w:rPr>
                <w:rFonts w:ascii="Book Antiqua" w:eastAsia="Batang" w:hAnsi="Book Antiqua"/>
                <w:b/>
                <w:color w:val="000000"/>
                <w:u w:val="single"/>
              </w:rPr>
            </w:pPr>
          </w:p>
          <w:p w:rsidR="00C45ACA" w:rsidRDefault="00C45ACA">
            <w:pPr>
              <w:spacing w:before="25" w:after="25"/>
              <w:jc w:val="both"/>
              <w:rPr>
                <w:rFonts w:ascii="Book Antiqua" w:eastAsia="Batang" w:hAnsi="Book Antiqua"/>
                <w:b/>
                <w:color w:val="000000"/>
                <w:u w:val="single"/>
              </w:rPr>
            </w:pPr>
          </w:p>
          <w:p w:rsidR="00C45ACA" w:rsidRDefault="00C45ACA">
            <w:pPr>
              <w:spacing w:before="25" w:after="25"/>
              <w:jc w:val="both"/>
              <w:rPr>
                <w:rFonts w:ascii="Book Antiqua" w:eastAsia="Batang" w:hAnsi="Book Antiqua"/>
                <w:b/>
                <w:color w:val="000000"/>
                <w:u w:val="single"/>
              </w:rPr>
            </w:pPr>
            <w:r w:rsidRPr="005336F8">
              <w:rPr>
                <w:rFonts w:ascii="Book Antiqua" w:eastAsia="Batang" w:hAnsi="Book Antiqua"/>
                <w:b/>
                <w:color w:val="000000"/>
                <w:u w:val="single"/>
              </w:rPr>
              <w:t>Projects, Seminars and Presentations:</w:t>
            </w:r>
          </w:p>
          <w:p w:rsidR="00C45ACA" w:rsidRPr="005336F8" w:rsidRDefault="00C45ACA">
            <w:pPr>
              <w:spacing w:before="25" w:after="25"/>
              <w:jc w:val="both"/>
              <w:rPr>
                <w:rFonts w:ascii="Book Antiqua" w:eastAsia="Batang" w:hAnsi="Book Antiqua"/>
                <w:b/>
                <w:color w:val="000000"/>
                <w:u w:val="single"/>
              </w:rPr>
            </w:pPr>
          </w:p>
          <w:p w:rsidR="00C45ACA" w:rsidRPr="005336F8" w:rsidRDefault="00C45ACA">
            <w:p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Main Project    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  : Fabrication of Multiengine Air Compressor.</w:t>
            </w:r>
          </w:p>
          <w:p w:rsidR="00C45ACA" w:rsidRPr="005336F8" w:rsidRDefault="00C45ACA">
            <w:p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Mini Project     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  : Design and Fabrication of Automatic coolant on/off.       </w:t>
            </w:r>
          </w:p>
          <w:p w:rsidR="00C45ACA" w:rsidRPr="005336F8" w:rsidRDefault="00C45ACA">
            <w:p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Seminar Topic   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: Clutch System.</w:t>
            </w:r>
          </w:p>
          <w:p w:rsidR="00C45ACA" w:rsidRPr="005336F8" w:rsidRDefault="00C45ACA" w:rsidP="00AB6877">
            <w:p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Workshop           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: Completed 1-day workshop on ‘Nano Technology’ offered by </w:t>
            </w:r>
            <w:smartTag w:uri="urn:schemas-microsoft-com:office:smarttags" w:element="PlaceName">
              <w:smartTag w:uri="urn:schemas-microsoft-com:office:smarttags" w:element="place">
                <w:r w:rsidRPr="005336F8">
                  <w:rPr>
                    <w:rFonts w:ascii="Book Antiqua" w:eastAsia="Batang" w:hAnsi="Book Antiqua"/>
                    <w:color w:val="000000"/>
                    <w:sz w:val="22"/>
                    <w:szCs w:val="22"/>
                  </w:rPr>
                  <w:t>Dr.NGP</w:t>
                </w:r>
              </w:smartTag>
              <w:r w:rsidRPr="005336F8">
                <w:rPr>
                  <w:rFonts w:ascii="Book Antiqua" w:eastAsia="Batang" w:hAnsi="Book Antiqua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Name">
                <w:r w:rsidRPr="005336F8">
                  <w:rPr>
                    <w:rFonts w:ascii="Book Antiqua" w:eastAsia="Batang" w:hAnsi="Book Antiqua"/>
                    <w:color w:val="000000"/>
                    <w:sz w:val="22"/>
                    <w:szCs w:val="22"/>
                  </w:rPr>
                  <w:t>Engineering</w:t>
                </w:r>
              </w:smartTag>
              <w:r w:rsidRPr="005336F8">
                <w:rPr>
                  <w:rFonts w:ascii="Book Antiqua" w:eastAsia="Batang" w:hAnsi="Book Antiqua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PlaceType">
                <w:r w:rsidRPr="005336F8">
                  <w:rPr>
                    <w:rFonts w:ascii="Book Antiqua" w:eastAsia="Batang" w:hAnsi="Book Antiqua"/>
                    <w:color w:val="000000"/>
                    <w:sz w:val="22"/>
                    <w:szCs w:val="22"/>
                  </w:rPr>
                  <w:t>College</w:t>
                </w:r>
              </w:smartTag>
            </w:smartTag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.</w:t>
            </w:r>
          </w:p>
          <w:p w:rsidR="00C45ACA" w:rsidRPr="005336F8" w:rsidRDefault="00C45ACA" w:rsidP="00127B9A">
            <w:p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Presentation       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:  Presented paper on `Nano Technology’ and ‘non-conventional’ energy sources   </w:t>
            </w:r>
          </w:p>
          <w:p w:rsidR="00C45ACA" w:rsidRPr="005336F8" w:rsidRDefault="00C45ACA" w:rsidP="00B34CDB">
            <w:p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     </w:t>
            </w: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                          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Conducted by The Institution of Engineers, </w:t>
            </w:r>
            <w:smartTag w:uri="urn:schemas-microsoft-com:office:smarttags" w:element="country-region">
              <w:smartTag w:uri="urn:schemas-microsoft-com:office:smarttags" w:element="place">
                <w:r w:rsidRPr="005336F8">
                  <w:rPr>
                    <w:rFonts w:ascii="Book Antiqua" w:eastAsia="Batang" w:hAnsi="Book Antiqua"/>
                    <w:color w:val="000000"/>
                    <w:sz w:val="22"/>
                    <w:szCs w:val="22"/>
                  </w:rPr>
                  <w:t>India</w:t>
                </w:r>
              </w:smartTag>
            </w:smartTag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and</w:t>
            </w:r>
            <w:r w:rsidRPr="005336F8">
              <w:rPr>
                <w:rFonts w:ascii="Book Antiqua" w:eastAsia="Batang" w:hAnsi="Book Antiqua"/>
                <w:b/>
                <w:i/>
                <w:color w:val="000000"/>
                <w:sz w:val="22"/>
                <w:szCs w:val="22"/>
              </w:rPr>
              <w:t xml:space="preserve"> 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awarded 2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  <w:vertAlign w:val="superscript"/>
              </w:rPr>
              <w:t>nd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price in 2011. </w:t>
            </w:r>
          </w:p>
          <w:p w:rsidR="00C45ACA" w:rsidRDefault="00C45ACA" w:rsidP="00C97827">
            <w:p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                             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: Attended national level workshop on “RECENT TREENDS IN SOLAR THERMAL </w:t>
            </w: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 </w:t>
            </w:r>
          </w:p>
          <w:p w:rsidR="00C45ACA" w:rsidRDefault="00C45ACA" w:rsidP="00C97827">
            <w:p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                                 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SYSTEM</w:t>
            </w: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TOWARDS SUSTAINABLE DEVELOPMENT” Organized by </w:t>
            </w:r>
            <w:smartTag w:uri="urn:schemas-microsoft-com:office:smarttags" w:element="PlaceName">
              <w:smartTag w:uri="urn:schemas-microsoft-com:office:smarttags" w:element="place">
                <w:r w:rsidRPr="005336F8">
                  <w:rPr>
                    <w:rFonts w:ascii="Book Antiqua" w:eastAsia="Batang" w:hAnsi="Book Antiqua"/>
                    <w:color w:val="000000"/>
                    <w:sz w:val="22"/>
                    <w:szCs w:val="22"/>
                  </w:rPr>
                  <w:t>Karunya</w:t>
                </w:r>
              </w:smartTag>
              <w:r w:rsidRPr="005336F8">
                <w:rPr>
                  <w:rFonts w:ascii="Book Antiqua" w:eastAsia="Batang" w:hAnsi="Book Antiqua"/>
                  <w:color w:val="000000"/>
                  <w:sz w:val="22"/>
                  <w:szCs w:val="22"/>
                </w:rPr>
                <w:t xml:space="preserve"> </w:t>
              </w:r>
              <w:smartTag w:uri="urn:schemas-microsoft-com:office:smarttags" w:element="City">
                <w:smartTag w:uri="urn:schemas-microsoft-com:office:smarttags" w:element="PlaceType">
                  <w:r w:rsidRPr="005336F8">
                    <w:rPr>
                      <w:rFonts w:ascii="Book Antiqua" w:eastAsia="Batang" w:hAnsi="Book Antiqua"/>
                      <w:color w:val="000000"/>
                      <w:sz w:val="22"/>
                      <w:szCs w:val="22"/>
                    </w:rPr>
                    <w:t>University</w:t>
                  </w:r>
                </w:smartTag>
              </w:smartTag>
            </w:smartTag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.</w:t>
            </w:r>
          </w:p>
          <w:p w:rsidR="00C45ACA" w:rsidRPr="00AB6877" w:rsidRDefault="00C45ACA" w:rsidP="00AB6877">
            <w:pPr>
              <w:spacing w:before="25" w:after="25"/>
              <w:jc w:val="both"/>
              <w:rPr>
                <w:rFonts w:ascii="Book Antiqua" w:eastAsia="Batang" w:hAnsi="Book Antiqua"/>
                <w:color w:val="000000"/>
              </w:rPr>
            </w:pP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Soft skill training: 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>Attended soft skill training program powered by Infosys.</w:t>
            </w:r>
          </w:p>
        </w:tc>
      </w:tr>
      <w:tr w:rsidR="00C45ACA" w:rsidRPr="00CC0EEA" w:rsidTr="00AB6877">
        <w:trPr>
          <w:gridAfter w:val="1"/>
          <w:wAfter w:w="45" w:type="pct"/>
          <w:trHeight w:val="388"/>
        </w:trPr>
        <w:tc>
          <w:tcPr>
            <w:tcW w:w="1034" w:type="pct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</w:p>
        </w:tc>
        <w:tc>
          <w:tcPr>
            <w:tcW w:w="3783" w:type="pct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44061"/>
            <w:vAlign w:val="center"/>
          </w:tcPr>
          <w:p w:rsidR="00C45ACA" w:rsidRPr="00C82680" w:rsidRDefault="00C45ACA" w:rsidP="00C44947">
            <w:pPr>
              <w:spacing w:before="25" w:after="25"/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  <w:b/>
                <w:bCs/>
                <w:smallCaps/>
                <w:color w:val="FFFFFF"/>
              </w:rPr>
              <w:t xml:space="preserve">                          </w:t>
            </w:r>
            <w:r w:rsidRPr="00C82680">
              <w:rPr>
                <w:rFonts w:ascii="Book Antiqua" w:eastAsia="Batang" w:hAnsi="Book Antiqua"/>
                <w:b/>
                <w:bCs/>
                <w:smallCaps/>
                <w:color w:val="FFFFFF"/>
              </w:rPr>
              <w:t>Professional Experiences</w:t>
            </w:r>
          </w:p>
        </w:tc>
        <w:tc>
          <w:tcPr>
            <w:tcW w:w="137" w:type="pct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45ACA" w:rsidRDefault="00C45ACA">
            <w:pPr>
              <w:spacing w:before="25" w:after="25"/>
              <w:rPr>
                <w:rFonts w:ascii="Book Antiqua" w:eastAsia="Batang" w:hAnsi="Book Antiqua"/>
                <w:color w:val="000000"/>
                <w:sz w:val="15"/>
                <w:szCs w:val="15"/>
              </w:rPr>
            </w:pPr>
            <w:r w:rsidRPr="00C82680">
              <w:rPr>
                <w:rFonts w:ascii="Book Antiqua" w:eastAsia="Batang" w:hAnsi="Book Antiqua"/>
                <w:color w:val="000000"/>
                <w:sz w:val="15"/>
                <w:szCs w:val="15"/>
              </w:rPr>
              <w:t> </w:t>
            </w:r>
          </w:p>
          <w:p w:rsidR="00C45ACA" w:rsidRPr="00837872" w:rsidRDefault="00C45ACA">
            <w:pPr>
              <w:spacing w:before="25" w:after="25"/>
              <w:rPr>
                <w:rFonts w:ascii="Book Antiqua" w:eastAsia="Batang" w:hAnsi="Book Antiqua"/>
                <w:color w:val="000000"/>
                <w:sz w:val="15"/>
                <w:szCs w:val="15"/>
              </w:rPr>
            </w:pPr>
          </w:p>
        </w:tc>
      </w:tr>
      <w:tr w:rsidR="00C45ACA" w:rsidRPr="00CC0EEA" w:rsidTr="003533C3">
        <w:tc>
          <w:tcPr>
            <w:tcW w:w="4818" w:type="pct"/>
            <w:gridSpan w:val="12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82680" w:rsidRDefault="00C45ACA" w:rsidP="0011532F">
            <w:pPr>
              <w:spacing w:before="25" w:after="25"/>
              <w:rPr>
                <w:rFonts w:ascii="Book Antiqua" w:eastAsia="Batang" w:hAnsi="Book Antiqua"/>
                <w:b/>
                <w:sz w:val="20"/>
                <w:szCs w:val="20"/>
              </w:rPr>
            </w:pPr>
          </w:p>
          <w:p w:rsidR="00C45ACA" w:rsidRDefault="00C45ACA" w:rsidP="00AB6877">
            <w:pPr>
              <w:spacing w:before="25" w:after="25"/>
              <w:rPr>
                <w:rFonts w:ascii="Book Antiqua" w:eastAsia="Batang" w:hAnsi="Book Antiqua"/>
                <w:b/>
              </w:rPr>
            </w:pPr>
            <w:r w:rsidRPr="005336F8">
              <w:rPr>
                <w:rFonts w:ascii="Book Antiqua" w:eastAsia="Batang" w:hAnsi="Book Antiqua"/>
                <w:b/>
                <w:u w:val="single"/>
              </w:rPr>
              <w:t>Taiba Engineering Consultant [</w:t>
            </w:r>
            <w:r w:rsidRPr="005336F8">
              <w:rPr>
                <w:rFonts w:ascii="Book Antiqua" w:eastAsia="Batang" w:hAnsi="Book Antiqua"/>
                <w:b/>
                <w:bCs/>
                <w:color w:val="000000"/>
                <w:u w:val="single"/>
                <w:shd w:val="clear" w:color="auto" w:fill="FFFFFF"/>
              </w:rPr>
              <w:t>HVAC  ENGINEER</w:t>
            </w:r>
            <w:r>
              <w:rPr>
                <w:rFonts w:ascii="Book Antiqua" w:eastAsia="Batang" w:hAnsi="Book Antiqua"/>
                <w:b/>
              </w:rPr>
              <w:t>][June-2014 to NOV</w:t>
            </w:r>
            <w:r w:rsidRPr="005336F8">
              <w:rPr>
                <w:rFonts w:ascii="Book Antiqua" w:eastAsia="Batang" w:hAnsi="Book Antiqua"/>
                <w:b/>
              </w:rPr>
              <w:t xml:space="preserve">-2014]  </w:t>
            </w:r>
            <w:r>
              <w:rPr>
                <w:rFonts w:ascii="Book Antiqua" w:eastAsia="Batang" w:hAnsi="Book Antiqua"/>
                <w:b/>
              </w:rPr>
              <w:t xml:space="preserve">     </w:t>
            </w:r>
            <w:r w:rsidRPr="005336F8">
              <w:rPr>
                <w:rFonts w:ascii="Book Antiqua" w:eastAsia="Batang" w:hAnsi="Book Antiqua"/>
                <w:b/>
              </w:rPr>
              <w:t xml:space="preserve">     </w:t>
            </w:r>
          </w:p>
          <w:p w:rsidR="00C45ACA" w:rsidRPr="00127B9A" w:rsidRDefault="00C45ACA" w:rsidP="00127B9A">
            <w:pPr>
              <w:spacing w:before="25" w:after="25"/>
              <w:rPr>
                <w:rStyle w:val="apple-style-span"/>
                <w:rFonts w:ascii="Book Antiqua" w:eastAsia="Batang" w:hAnsi="Book Antiqua"/>
                <w:b/>
              </w:rPr>
            </w:pPr>
            <w:r w:rsidRPr="00CC0EEA">
              <w:rPr>
                <w:rStyle w:val="apple-style-span"/>
                <w:rFonts w:ascii="Book Antiqua" w:hAnsi="Book Antiqua" w:cs="Arial"/>
                <w:sz w:val="22"/>
                <w:szCs w:val="22"/>
              </w:rPr>
              <w:t>Taiba Engineering Consultants</w:t>
            </w:r>
            <w:r w:rsidRPr="00CC0EEA">
              <w:rPr>
                <w:rFonts w:ascii="Book Antiqua" w:hAnsi="Book Antiqua" w:cs="Tahoma"/>
                <w:sz w:val="22"/>
                <w:szCs w:val="22"/>
              </w:rPr>
              <w:t xml:space="preserve"> is </w:t>
            </w:r>
            <w:r w:rsidRPr="00CC0EEA">
              <w:rPr>
                <w:rStyle w:val="apple-style-span"/>
                <w:rFonts w:ascii="Book Antiqua" w:hAnsi="Book Antiqua" w:cs="Tahoma"/>
                <w:sz w:val="22"/>
                <w:szCs w:val="22"/>
              </w:rPr>
              <w:t>established since 1995, is one of the leading companies that specialize in the field of Electro-Mechanical Contracting</w:t>
            </w:r>
            <w:r>
              <w:rPr>
                <w:rStyle w:val="apple-style-span"/>
                <w:rFonts w:ascii="Book Antiqua" w:hAnsi="Book Antiqua" w:cs="Tahoma"/>
                <w:sz w:val="22"/>
                <w:szCs w:val="22"/>
              </w:rPr>
              <w:t xml:space="preserve"> in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Style w:val="apple-style-span"/>
                    <w:rFonts w:ascii="Book Antiqua" w:hAnsi="Book Antiqua" w:cs="Tahoma"/>
                    <w:sz w:val="22"/>
                    <w:szCs w:val="22"/>
                  </w:rPr>
                  <w:t>India</w:t>
                </w:r>
              </w:smartTag>
            </w:smartTag>
            <w:r>
              <w:rPr>
                <w:rStyle w:val="apple-style-span"/>
                <w:rFonts w:ascii="Book Antiqua" w:hAnsi="Book Antiqua" w:cs="Tahoma"/>
                <w:sz w:val="22"/>
                <w:szCs w:val="22"/>
              </w:rPr>
              <w:t xml:space="preserve">. </w:t>
            </w:r>
            <w:r w:rsidRPr="00CC0EEA">
              <w:rPr>
                <w:rStyle w:val="apple-style-span"/>
                <w:rFonts w:ascii="Book Antiqua" w:hAnsi="Book Antiqua" w:cs="Tahoma"/>
                <w:sz w:val="22"/>
                <w:szCs w:val="22"/>
              </w:rPr>
              <w:t>The company offers a full range of services related to all types of HVAC Systems (Heating – Ventilation – Air-Conditioning), Refrigeration, Electrical, Low-Voltage System and Plumbing Works.</w:t>
            </w:r>
            <w:r w:rsidRPr="00CC0EEA">
              <w:rPr>
                <w:rStyle w:val="apple-style-span"/>
                <w:rFonts w:ascii="Book Antiqua" w:hAnsi="Book Antiqua" w:cs="Arial"/>
                <w:sz w:val="22"/>
                <w:szCs w:val="22"/>
              </w:rPr>
              <w:t xml:space="preserve"> </w:t>
            </w:r>
          </w:p>
          <w:p w:rsidR="00C45ACA" w:rsidRPr="005336F8" w:rsidRDefault="00C45ACA" w:rsidP="0011532F">
            <w:pPr>
              <w:autoSpaceDE w:val="0"/>
              <w:autoSpaceDN w:val="0"/>
              <w:adjustRightInd w:val="0"/>
              <w:rPr>
                <w:rFonts w:ascii="Book Antiqua" w:eastAsia="Batang" w:hAnsi="Book Antiqua" w:cs="Calibri"/>
                <w:b/>
                <w:u w:val="single"/>
              </w:rPr>
            </w:pPr>
            <w:r w:rsidRPr="005336F8">
              <w:rPr>
                <w:rFonts w:ascii="Book Antiqua" w:eastAsia="Batang" w:hAnsi="Book Antiqua" w:cs="Calibri"/>
                <w:b/>
                <w:sz w:val="22"/>
                <w:szCs w:val="22"/>
                <w:u w:val="single"/>
              </w:rPr>
              <w:t>MY ROLE</w:t>
            </w:r>
          </w:p>
          <w:p w:rsidR="00C45ACA" w:rsidRPr="005336F8" w:rsidRDefault="00C45ACA" w:rsidP="00A77536">
            <w:pPr>
              <w:numPr>
                <w:ilvl w:val="0"/>
                <w:numId w:val="6"/>
              </w:numPr>
              <w:spacing w:before="25" w:after="25"/>
              <w:ind w:left="657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 w:cs="Book Antiqua"/>
                <w:color w:val="000000"/>
                <w:sz w:val="22"/>
                <w:szCs w:val="22"/>
              </w:rPr>
              <w:t xml:space="preserve">Heat load calculation of total project sites and preparing quotation for projects by estimating ducting and other expenses. </w:t>
            </w:r>
          </w:p>
          <w:p w:rsidR="00C45ACA" w:rsidRPr="005336F8" w:rsidRDefault="00C45ACA" w:rsidP="0011532F">
            <w:pPr>
              <w:numPr>
                <w:ilvl w:val="0"/>
                <w:numId w:val="6"/>
              </w:numPr>
              <w:spacing w:before="25" w:after="25"/>
              <w:ind w:left="657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 w:cs="Book Antiqua"/>
                <w:color w:val="000000"/>
                <w:sz w:val="22"/>
                <w:szCs w:val="22"/>
              </w:rPr>
              <w:t xml:space="preserve">Suggestion of air conditioning systems and methods for the projects. </w:t>
            </w:r>
          </w:p>
          <w:p w:rsidR="00C45ACA" w:rsidRPr="005336F8" w:rsidRDefault="00C45ACA" w:rsidP="003533C3">
            <w:pPr>
              <w:numPr>
                <w:ilvl w:val="0"/>
                <w:numId w:val="6"/>
              </w:numPr>
              <w:spacing w:before="25" w:after="25"/>
              <w:ind w:left="657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 w:cs="Book Antiqua"/>
                <w:color w:val="000000"/>
                <w:sz w:val="22"/>
                <w:szCs w:val="22"/>
              </w:rPr>
              <w:t xml:space="preserve">Preparing quotation for projects by estimating ducting and other expenses. </w:t>
            </w:r>
          </w:p>
          <w:p w:rsidR="00C45ACA" w:rsidRPr="005336F8" w:rsidRDefault="00C45ACA" w:rsidP="003533C3">
            <w:pPr>
              <w:numPr>
                <w:ilvl w:val="0"/>
                <w:numId w:val="6"/>
              </w:numPr>
              <w:spacing w:before="25" w:after="25"/>
              <w:ind w:left="657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 w:cs="Book Antiqua"/>
                <w:color w:val="000000"/>
                <w:sz w:val="22"/>
                <w:szCs w:val="22"/>
              </w:rPr>
              <w:t xml:space="preserve">Arranging meeting with sales team and customer for technical clarification. </w:t>
            </w:r>
          </w:p>
          <w:p w:rsidR="00C45ACA" w:rsidRPr="005336F8" w:rsidRDefault="00C45ACA" w:rsidP="003533C3">
            <w:pPr>
              <w:numPr>
                <w:ilvl w:val="0"/>
                <w:numId w:val="6"/>
              </w:numPr>
              <w:spacing w:before="25" w:after="25"/>
              <w:ind w:left="657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 w:cs="Book Antiqua"/>
                <w:color w:val="000000"/>
                <w:sz w:val="22"/>
                <w:szCs w:val="22"/>
              </w:rPr>
              <w:t xml:space="preserve">Finding potential new sites for proposing our projects. </w:t>
            </w:r>
          </w:p>
          <w:p w:rsidR="00C45ACA" w:rsidRPr="005336F8" w:rsidRDefault="00C45ACA" w:rsidP="003533C3">
            <w:pPr>
              <w:numPr>
                <w:ilvl w:val="0"/>
                <w:numId w:val="6"/>
              </w:numPr>
              <w:spacing w:before="25" w:after="25"/>
              <w:ind w:left="657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 w:cs="Book Antiqua"/>
                <w:color w:val="000000"/>
                <w:sz w:val="22"/>
                <w:szCs w:val="22"/>
              </w:rPr>
              <w:t>Visiting project sites for studying</w:t>
            </w: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and solving issues during installation and erection. </w:t>
            </w:r>
          </w:p>
          <w:p w:rsidR="00C45ACA" w:rsidRPr="005336F8" w:rsidRDefault="00C45ACA" w:rsidP="003533C3">
            <w:pPr>
              <w:numPr>
                <w:ilvl w:val="0"/>
                <w:numId w:val="6"/>
              </w:numPr>
              <w:spacing w:before="25" w:after="25"/>
              <w:ind w:left="657"/>
              <w:rPr>
                <w:rFonts w:ascii="Book Antiqua" w:eastAsia="Batang" w:hAnsi="Book Antiqua" w:cs="Book Antiqua"/>
                <w:color w:val="000000"/>
              </w:rPr>
            </w:pPr>
            <w:r w:rsidRPr="005336F8">
              <w:rPr>
                <w:rFonts w:ascii="Book Antiqua" w:eastAsia="Batang" w:hAnsi="Book Antiqua" w:cs="Book Antiqua"/>
                <w:color w:val="000000"/>
                <w:sz w:val="22"/>
                <w:szCs w:val="22"/>
              </w:rPr>
              <w:t xml:space="preserve">Implementing coast effective measures for reducing total project coast. </w:t>
            </w:r>
          </w:p>
          <w:p w:rsidR="00C45ACA" w:rsidRPr="00855532" w:rsidRDefault="00C45ACA" w:rsidP="002F7BA1">
            <w:pPr>
              <w:numPr>
                <w:ilvl w:val="0"/>
                <w:numId w:val="6"/>
              </w:numPr>
              <w:spacing w:before="25" w:after="25"/>
              <w:ind w:left="657"/>
              <w:rPr>
                <w:rFonts w:ascii="Book Antiqua" w:eastAsia="Batang" w:hAnsi="Book Antiqua"/>
                <w:color w:val="000000"/>
              </w:rPr>
            </w:pPr>
            <w:r w:rsidRPr="005336F8">
              <w:rPr>
                <w:rFonts w:ascii="Book Antiqua" w:eastAsia="Batang" w:hAnsi="Book Antiqua" w:cs="Book Antiqua"/>
                <w:color w:val="000000"/>
                <w:sz w:val="22"/>
                <w:szCs w:val="22"/>
              </w:rPr>
              <w:t>Coordinates with construction management team for readiness of building for installation of HVAC equipment</w:t>
            </w:r>
            <w:r>
              <w:rPr>
                <w:rFonts w:ascii="Book Antiqua" w:eastAsia="Batang" w:hAnsi="Book Antiqua" w:cs="Book Antiqua"/>
                <w:color w:val="000000"/>
                <w:sz w:val="22"/>
                <w:szCs w:val="22"/>
              </w:rPr>
              <w:t>.</w:t>
            </w:r>
            <w:r w:rsidRPr="00855532">
              <w:rPr>
                <w:rFonts w:ascii="Book Antiqua" w:eastAsia="Batang" w:hAnsi="Book Antiqua"/>
                <w:b/>
                <w:bCs/>
                <w:color w:val="000000"/>
                <w:sz w:val="22"/>
                <w:szCs w:val="22"/>
                <w:shd w:val="clear" w:color="auto" w:fill="FFFFFF"/>
              </w:rPr>
              <w:t xml:space="preserve">     </w:t>
            </w:r>
          </w:p>
        </w:tc>
        <w:tc>
          <w:tcPr>
            <w:tcW w:w="182" w:type="pct"/>
            <w:gridSpan w:val="3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82680" w:rsidRDefault="00C45ACA">
            <w:pPr>
              <w:spacing w:before="25" w:after="25"/>
              <w:jc w:val="right"/>
              <w:rPr>
                <w:rFonts w:ascii="Book Antiqua" w:eastAsia="Batang" w:hAnsi="Book Antiqua"/>
              </w:rPr>
            </w:pPr>
          </w:p>
        </w:tc>
      </w:tr>
      <w:tr w:rsidR="00C45ACA" w:rsidRPr="00CC0EEA" w:rsidTr="007121A0">
        <w:trPr>
          <w:gridAfter w:val="1"/>
          <w:wAfter w:w="45" w:type="pct"/>
          <w:trHeight w:val="429"/>
        </w:trPr>
        <w:tc>
          <w:tcPr>
            <w:tcW w:w="1034" w:type="pct"/>
            <w:gridSpan w:val="3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45ACA" w:rsidRPr="003533C3" w:rsidRDefault="00C45ACA">
            <w:pPr>
              <w:spacing w:before="25" w:after="25"/>
              <w:rPr>
                <w:rFonts w:ascii="Book Antiqua" w:eastAsia="Batang" w:hAnsi="Book Antiqua"/>
                <w:color w:val="000000"/>
                <w:sz w:val="15"/>
                <w:szCs w:val="15"/>
              </w:rPr>
            </w:pPr>
          </w:p>
        </w:tc>
        <w:tc>
          <w:tcPr>
            <w:tcW w:w="3502" w:type="pct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44061"/>
            <w:vAlign w:val="center"/>
          </w:tcPr>
          <w:p w:rsidR="00C45ACA" w:rsidRPr="00C82680" w:rsidRDefault="00C45ACA" w:rsidP="00C44947">
            <w:pPr>
              <w:spacing w:before="25" w:after="25"/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  <w:b/>
                <w:bCs/>
                <w:smallCaps/>
                <w:color w:val="FFFFFF"/>
              </w:rPr>
              <w:t xml:space="preserve">                   </w:t>
            </w:r>
            <w:r w:rsidRPr="00C82680">
              <w:rPr>
                <w:rFonts w:ascii="Book Antiqua" w:eastAsia="Batang" w:hAnsi="Book Antiqua"/>
                <w:b/>
                <w:bCs/>
                <w:smallCaps/>
                <w:color w:val="FFFFFF"/>
              </w:rPr>
              <w:t>Qualification &amp; Skills</w:t>
            </w:r>
          </w:p>
        </w:tc>
        <w:tc>
          <w:tcPr>
            <w:tcW w:w="419" w:type="pct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</w:p>
        </w:tc>
      </w:tr>
      <w:tr w:rsidR="00C45ACA" w:rsidRPr="00CC0EEA" w:rsidTr="003533C3">
        <w:trPr>
          <w:gridAfter w:val="1"/>
          <w:wAfter w:w="45" w:type="pct"/>
        </w:trPr>
        <w:tc>
          <w:tcPr>
            <w:tcW w:w="4955" w:type="pct"/>
            <w:gridSpan w:val="1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  <w:r w:rsidRPr="00C82680">
              <w:rPr>
                <w:rFonts w:ascii="Book Antiqua" w:eastAsia="Batang" w:hAnsi="Book Antiqua"/>
                <w:b/>
                <w:bCs/>
                <w:color w:val="000000"/>
                <w:u w:val="single"/>
              </w:rPr>
              <w:t>Educational Qualifications, Training and Personal Enhancement</w:t>
            </w:r>
          </w:p>
        </w:tc>
      </w:tr>
      <w:tr w:rsidR="00C45ACA" w:rsidRPr="00CC0EEA" w:rsidTr="00C97827">
        <w:trPr>
          <w:gridAfter w:val="1"/>
          <w:wAfter w:w="45" w:type="pct"/>
          <w:trHeight w:val="450"/>
        </w:trPr>
        <w:tc>
          <w:tcPr>
            <w:tcW w:w="378" w:type="pct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C45ACA" w:rsidRDefault="00C45ACA" w:rsidP="00F43F14">
            <w:pPr>
              <w:spacing w:before="25" w:after="25"/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>2014</w:t>
            </w:r>
            <w:r w:rsidRPr="00C82680"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C45ACA" w:rsidRDefault="00C45ACA" w:rsidP="00C97827">
            <w:pPr>
              <w:rPr>
                <w:rFonts w:ascii="Book Antiqua" w:eastAsia="Batang" w:hAnsi="Book Antiqua"/>
              </w:rPr>
            </w:pPr>
          </w:p>
          <w:p w:rsidR="00C45ACA" w:rsidRDefault="00C45ACA" w:rsidP="00C97827">
            <w:pPr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</w:pPr>
          </w:p>
          <w:p w:rsidR="00C45ACA" w:rsidRDefault="00C45ACA" w:rsidP="00C97827">
            <w:pPr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>2014</w:t>
            </w:r>
          </w:p>
          <w:p w:rsidR="00C45ACA" w:rsidRPr="001578FC" w:rsidRDefault="00C45ACA" w:rsidP="001578FC">
            <w:pPr>
              <w:rPr>
                <w:rFonts w:ascii="Book Antiqua" w:eastAsia="Batang" w:hAnsi="Book Antiqua"/>
              </w:rPr>
            </w:pPr>
          </w:p>
          <w:p w:rsidR="00C45ACA" w:rsidRPr="001578FC" w:rsidRDefault="00C45ACA" w:rsidP="001578FC">
            <w:pPr>
              <w:rPr>
                <w:rFonts w:ascii="Book Antiqua" w:eastAsia="Batang" w:hAnsi="Book Antiqua"/>
              </w:rPr>
            </w:pPr>
          </w:p>
          <w:p w:rsidR="00C45ACA" w:rsidRPr="001578FC" w:rsidRDefault="00C45ACA" w:rsidP="001578FC">
            <w:pPr>
              <w:rPr>
                <w:rFonts w:ascii="Book Antiqua" w:eastAsia="Batang" w:hAnsi="Book Antiqua"/>
              </w:rPr>
            </w:pPr>
          </w:p>
          <w:p w:rsidR="00C45ACA" w:rsidRPr="001578FC" w:rsidRDefault="00C45ACA" w:rsidP="001578FC">
            <w:pPr>
              <w:rPr>
                <w:rFonts w:ascii="Book Antiqua" w:eastAsia="Batang" w:hAnsi="Book Antiqua"/>
              </w:rPr>
            </w:pPr>
          </w:p>
          <w:p w:rsidR="00C45ACA" w:rsidRDefault="00C45ACA" w:rsidP="001578FC">
            <w:pPr>
              <w:rPr>
                <w:rFonts w:ascii="Book Antiqua" w:eastAsia="Batang" w:hAnsi="Book Antiqua"/>
              </w:rPr>
            </w:pPr>
          </w:p>
          <w:p w:rsidR="00C45ACA" w:rsidRDefault="00C45ACA" w:rsidP="001578FC">
            <w:pPr>
              <w:rPr>
                <w:rFonts w:ascii="Book Antiqua" w:eastAsia="Batang" w:hAnsi="Book Antiqua"/>
              </w:rPr>
            </w:pPr>
          </w:p>
          <w:p w:rsidR="00C45ACA" w:rsidRDefault="00C45ACA" w:rsidP="001578FC">
            <w:pPr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</w:pPr>
          </w:p>
          <w:p w:rsidR="00C45ACA" w:rsidRDefault="00C45ACA" w:rsidP="001578FC">
            <w:pPr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</w:pPr>
          </w:p>
          <w:p w:rsidR="00C45ACA" w:rsidRPr="001578FC" w:rsidRDefault="00C45ACA" w:rsidP="001578FC">
            <w:pPr>
              <w:rPr>
                <w:rFonts w:ascii="Book Antiqua" w:eastAsia="Batang" w:hAnsi="Book Antiqua"/>
              </w:rPr>
            </w:pPr>
            <w:r w:rsidRPr="00C82680"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>20</w:t>
            </w:r>
            <w:r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 xml:space="preserve">10      </w:t>
            </w:r>
          </w:p>
        </w:tc>
        <w:tc>
          <w:tcPr>
            <w:tcW w:w="4576" w:type="pct"/>
            <w:gridSpan w:val="13"/>
            <w:tcMar>
              <w:top w:w="0" w:type="dxa"/>
              <w:left w:w="0" w:type="dxa"/>
              <w:bottom w:w="0" w:type="dxa"/>
              <w:right w:w="150" w:type="dxa"/>
            </w:tcMar>
          </w:tcPr>
          <w:p w:rsidR="00C45ACA" w:rsidRPr="005336F8" w:rsidRDefault="00C45ACA" w:rsidP="00F43F14">
            <w:pPr>
              <w:spacing w:before="25" w:after="25"/>
              <w:rPr>
                <w:rFonts w:ascii="Book Antiqua" w:eastAsia="Batang" w:hAnsi="Book Antiqua"/>
                <w:b/>
                <w:bCs/>
                <w:color w:val="000000"/>
                <w:shd w:val="clear" w:color="auto" w:fill="FFFFFF"/>
              </w:rPr>
            </w:pPr>
            <w:r w:rsidRPr="005336F8">
              <w:rPr>
                <w:rFonts w:ascii="Book Antiqua" w:eastAsia="Batang" w:hAnsi="Book Antiqua"/>
                <w:b/>
                <w:bCs/>
                <w:color w:val="000000"/>
                <w:shd w:val="clear" w:color="auto" w:fill="FFFFFF"/>
              </w:rPr>
              <w:t>Bachelor of Engineering Degree in Mechanical Engineering.</w:t>
            </w:r>
          </w:p>
          <w:p w:rsidR="00C45ACA" w:rsidRPr="005336F8" w:rsidRDefault="00C45ACA" w:rsidP="00F43F14">
            <w:pPr>
              <w:spacing w:before="25" w:after="25"/>
              <w:rPr>
                <w:rFonts w:ascii="Book Antiqua" w:eastAsia="Batang" w:hAnsi="Book Antiqua"/>
                <w:color w:val="000000"/>
                <w:shd w:val="clear" w:color="auto" w:fill="FFFFFF"/>
              </w:rPr>
            </w:pPr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  <w:shd w:val="clear" w:color="auto" w:fill="FFFFFF"/>
              </w:rPr>
              <w:t xml:space="preserve">Dr. N.G.P Institute of technology, Approved by AICTE &amp; Affiliated to the </w:t>
            </w:r>
            <w:smartTag w:uri="urn:schemas-microsoft-com:office:smarttags" w:element="PlaceName">
              <w:r w:rsidRPr="005336F8">
                <w:rPr>
                  <w:rFonts w:ascii="Book Antiqua" w:eastAsia="Batang" w:hAnsi="Book Antiqua"/>
                  <w:color w:val="000000"/>
                  <w:sz w:val="22"/>
                  <w:szCs w:val="22"/>
                  <w:shd w:val="clear" w:color="auto" w:fill="FFFFFF"/>
                </w:rPr>
                <w:t>Anna</w:t>
              </w:r>
            </w:smartTag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smartTag w:uri="urn:schemas-microsoft-com:office:smarttags" w:element="PlaceName">
              <w:r w:rsidRPr="005336F8">
                <w:rPr>
                  <w:rFonts w:ascii="Book Antiqua" w:eastAsia="Batang" w:hAnsi="Book Antiqua"/>
                  <w:color w:val="000000"/>
                  <w:sz w:val="22"/>
                  <w:szCs w:val="22"/>
                  <w:shd w:val="clear" w:color="auto" w:fill="FFFFFF"/>
                </w:rPr>
                <w:t>University</w:t>
              </w:r>
            </w:smartTag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5336F8">
                  <w:rPr>
                    <w:rFonts w:ascii="Book Antiqua" w:eastAsia="Batang" w:hAnsi="Book Antiqua"/>
                    <w:color w:val="000000"/>
                    <w:sz w:val="22"/>
                    <w:szCs w:val="22"/>
                    <w:shd w:val="clear" w:color="auto" w:fill="FFFFFF"/>
                  </w:rPr>
                  <w:t>Chennai</w:t>
                </w:r>
              </w:smartTag>
              <w:r w:rsidRPr="005336F8">
                <w:rPr>
                  <w:rFonts w:ascii="Book Antiqua" w:eastAsia="Batang" w:hAnsi="Book Antiqua"/>
                  <w:color w:val="000000"/>
                  <w:sz w:val="22"/>
                  <w:szCs w:val="22"/>
                  <w:shd w:val="clear" w:color="auto" w:fill="FFFFFF"/>
                </w:rPr>
                <w:t xml:space="preserve">, </w:t>
              </w:r>
              <w:smartTag w:uri="urn:schemas-microsoft-com:office:smarttags" w:element="country-region">
                <w:r w:rsidRPr="005336F8">
                  <w:rPr>
                    <w:rFonts w:ascii="Book Antiqua" w:eastAsia="Batang" w:hAnsi="Book Antiqua"/>
                    <w:color w:val="000000"/>
                    <w:sz w:val="22"/>
                    <w:szCs w:val="22"/>
                    <w:shd w:val="clear" w:color="auto" w:fill="FFFFFF"/>
                  </w:rPr>
                  <w:t>India</w:t>
                </w:r>
              </w:smartTag>
            </w:smartTag>
            <w:r w:rsidRPr="005336F8">
              <w:rPr>
                <w:rFonts w:ascii="Book Antiqua" w:eastAsia="Batang" w:hAnsi="Book Antiqua"/>
                <w:color w:val="000000"/>
                <w:sz w:val="22"/>
                <w:szCs w:val="22"/>
                <w:shd w:val="clear" w:color="auto" w:fill="FFFFFF"/>
              </w:rPr>
              <w:t xml:space="preserve">. </w:t>
            </w:r>
          </w:p>
          <w:p w:rsidR="00C45ACA" w:rsidRPr="005336F8" w:rsidRDefault="00C45ACA" w:rsidP="00C97827">
            <w:pPr>
              <w:spacing w:before="25" w:after="25"/>
              <w:rPr>
                <w:rFonts w:ascii="Book Antiqua" w:eastAsia="Batang" w:hAnsi="Book Antiqua"/>
                <w:color w:val="000000"/>
                <w:shd w:val="clear" w:color="auto" w:fill="FFFFFF"/>
              </w:rPr>
            </w:pPr>
            <w:r w:rsidRPr="005336F8">
              <w:rPr>
                <w:rFonts w:ascii="Book Antiqua" w:eastAsia="Batang" w:hAnsi="Book Antiqua"/>
                <w:b/>
                <w:bCs/>
                <w:color w:val="000000"/>
                <w:shd w:val="clear" w:color="auto" w:fill="FFFFFF"/>
              </w:rPr>
              <w:t>DIPLOMA IN HVAC &amp; FIRE FIGHTING – MEP.</w:t>
            </w:r>
          </w:p>
          <w:p w:rsidR="00C45ACA" w:rsidRPr="00855532" w:rsidRDefault="00C45ACA" w:rsidP="00F43F14">
            <w:pPr>
              <w:spacing w:before="25" w:after="25"/>
              <w:rPr>
                <w:rFonts w:ascii="Book Antiqua" w:eastAsia="Batang" w:hAnsi="Book Antiqua"/>
                <w:color w:val="000000"/>
                <w:shd w:val="clear" w:color="auto" w:fill="FFFFFF"/>
              </w:rPr>
            </w:pPr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  <w:shd w:val="clear" w:color="auto" w:fill="FFFFFF"/>
              </w:rPr>
              <w:t xml:space="preserve">Taiba Engineering Consultants, </w:t>
            </w:r>
            <w:smartTag w:uri="urn:schemas-microsoft-com:office:smarttags" w:element="State">
              <w:r w:rsidRPr="00855532">
                <w:rPr>
                  <w:rFonts w:ascii="Book Antiqua" w:eastAsia="Batang" w:hAnsi="Book Antiqua"/>
                  <w:color w:val="000000"/>
                  <w:sz w:val="22"/>
                  <w:szCs w:val="22"/>
                  <w:shd w:val="clear" w:color="auto" w:fill="FFFFFF"/>
                </w:rPr>
                <w:t>Cochin</w:t>
              </w:r>
            </w:smartTag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  <w:shd w:val="clear" w:color="auto" w:fill="FFFFFF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Pr="00855532">
                  <w:rPr>
                    <w:rFonts w:ascii="Book Antiqua" w:eastAsia="Batang" w:hAnsi="Book Antiqua"/>
                    <w:color w:val="000000"/>
                    <w:sz w:val="22"/>
                    <w:szCs w:val="22"/>
                    <w:shd w:val="clear" w:color="auto" w:fill="FFFFFF"/>
                  </w:rPr>
                  <w:t>India</w:t>
                </w:r>
              </w:smartTag>
            </w:smartTag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C45ACA" w:rsidRPr="00CC0EEA" w:rsidRDefault="00C45ACA" w:rsidP="00C97827">
            <w:pPr>
              <w:pStyle w:val="ListParagraph"/>
              <w:numPr>
                <w:ilvl w:val="0"/>
                <w:numId w:val="9"/>
              </w:numPr>
              <w:spacing w:before="25" w:after="25"/>
              <w:rPr>
                <w:rFonts w:ascii="Book Antiqua" w:eastAsia="Batang" w:hAnsi="Book Antiqua"/>
                <w:sz w:val="22"/>
              </w:rPr>
            </w:pPr>
            <w:r w:rsidRPr="00CC0EEA">
              <w:rPr>
                <w:rFonts w:ascii="Book Antiqua" w:eastAsia="Batang" w:hAnsi="Book Antiqua"/>
                <w:sz w:val="22"/>
              </w:rPr>
              <w:t>HAAP</w:t>
            </w:r>
          </w:p>
          <w:p w:rsidR="00C45ACA" w:rsidRPr="00CC0EEA" w:rsidRDefault="00C45ACA" w:rsidP="00C97827">
            <w:pPr>
              <w:pStyle w:val="ListParagraph"/>
              <w:numPr>
                <w:ilvl w:val="0"/>
                <w:numId w:val="9"/>
              </w:numPr>
              <w:spacing w:before="25" w:after="25"/>
              <w:rPr>
                <w:rFonts w:ascii="Book Antiqua" w:eastAsia="Batang" w:hAnsi="Book Antiqua"/>
                <w:sz w:val="22"/>
              </w:rPr>
            </w:pPr>
            <w:r w:rsidRPr="00CC0EEA">
              <w:rPr>
                <w:rFonts w:ascii="Book Antiqua" w:eastAsia="Batang" w:hAnsi="Book Antiqua"/>
                <w:sz w:val="22"/>
              </w:rPr>
              <w:t>Heat load calculation.</w:t>
            </w:r>
          </w:p>
          <w:p w:rsidR="00C45ACA" w:rsidRPr="00CC0EEA" w:rsidRDefault="00C45ACA" w:rsidP="00C97827">
            <w:pPr>
              <w:pStyle w:val="ListParagraph"/>
              <w:numPr>
                <w:ilvl w:val="0"/>
                <w:numId w:val="9"/>
              </w:numPr>
              <w:spacing w:before="25" w:after="25"/>
              <w:rPr>
                <w:rFonts w:ascii="Book Antiqua" w:eastAsia="Batang" w:hAnsi="Book Antiqua"/>
                <w:sz w:val="22"/>
              </w:rPr>
            </w:pPr>
            <w:r w:rsidRPr="00CC0EEA">
              <w:rPr>
                <w:rFonts w:ascii="Book Antiqua" w:eastAsia="Batang" w:hAnsi="Book Antiqua"/>
                <w:sz w:val="22"/>
              </w:rPr>
              <w:t>Duct desingning.</w:t>
            </w:r>
          </w:p>
          <w:p w:rsidR="00C45ACA" w:rsidRPr="00CC0EEA" w:rsidRDefault="00C45ACA" w:rsidP="00C97827">
            <w:pPr>
              <w:pStyle w:val="ListParagraph"/>
              <w:numPr>
                <w:ilvl w:val="0"/>
                <w:numId w:val="9"/>
              </w:numPr>
              <w:spacing w:before="25" w:after="25"/>
              <w:rPr>
                <w:rFonts w:ascii="Book Antiqua" w:eastAsia="Batang" w:hAnsi="Book Antiqua"/>
                <w:sz w:val="22"/>
              </w:rPr>
            </w:pPr>
            <w:r w:rsidRPr="00CC0EEA">
              <w:rPr>
                <w:rFonts w:ascii="Book Antiqua" w:eastAsia="Batang" w:hAnsi="Book Antiqua"/>
                <w:sz w:val="22"/>
              </w:rPr>
              <w:t>Extention sheet.</w:t>
            </w:r>
          </w:p>
          <w:p w:rsidR="00C45ACA" w:rsidRPr="00CC0EEA" w:rsidRDefault="00C45ACA" w:rsidP="00C97827">
            <w:pPr>
              <w:pStyle w:val="ListParagraph"/>
              <w:numPr>
                <w:ilvl w:val="0"/>
                <w:numId w:val="9"/>
              </w:numPr>
              <w:spacing w:before="25" w:after="25"/>
              <w:rPr>
                <w:rFonts w:ascii="Book Antiqua" w:eastAsia="Batang" w:hAnsi="Book Antiqua"/>
                <w:sz w:val="22"/>
              </w:rPr>
            </w:pPr>
            <w:r w:rsidRPr="00CC0EEA">
              <w:rPr>
                <w:rFonts w:ascii="Book Antiqua" w:eastAsia="Batang" w:hAnsi="Book Antiqua"/>
                <w:sz w:val="22"/>
              </w:rPr>
              <w:t>Thump Rule.</w:t>
            </w:r>
          </w:p>
          <w:p w:rsidR="00C45ACA" w:rsidRPr="00CC0EEA" w:rsidRDefault="00C45ACA" w:rsidP="00C97827">
            <w:pPr>
              <w:pStyle w:val="ListParagraph"/>
              <w:numPr>
                <w:ilvl w:val="0"/>
                <w:numId w:val="9"/>
              </w:numPr>
              <w:spacing w:before="25" w:after="25"/>
              <w:rPr>
                <w:rFonts w:ascii="Book Antiqua" w:eastAsia="Batang" w:hAnsi="Book Antiqua"/>
              </w:rPr>
            </w:pPr>
            <w:r w:rsidRPr="00CC0EEA">
              <w:rPr>
                <w:rFonts w:ascii="Book Antiqua" w:eastAsia="Batang" w:hAnsi="Book Antiqua"/>
                <w:sz w:val="22"/>
              </w:rPr>
              <w:t>Fire Fighting</w:t>
            </w:r>
            <w:r w:rsidRPr="00CC0EEA">
              <w:rPr>
                <w:rFonts w:ascii="Book Antiqua" w:eastAsia="Batang" w:hAnsi="Book Antiqua"/>
              </w:rPr>
              <w:t>.</w:t>
            </w:r>
          </w:p>
          <w:p w:rsidR="00C45ACA" w:rsidRPr="00855532" w:rsidRDefault="00C45ACA" w:rsidP="001578FC">
            <w:pPr>
              <w:spacing w:before="25" w:after="25"/>
              <w:rPr>
                <w:rFonts w:ascii="Book Antiqua" w:eastAsia="Batang" w:hAnsi="Book Antiqua"/>
                <w:color w:val="000000"/>
                <w:shd w:val="clear" w:color="auto" w:fill="FFFFFF"/>
              </w:rPr>
            </w:pPr>
            <w:r w:rsidRPr="00855532">
              <w:rPr>
                <w:rFonts w:ascii="Book Antiqua" w:eastAsia="Batang" w:hAnsi="Book Antiqua"/>
                <w:b/>
                <w:bCs/>
                <w:color w:val="000000"/>
                <w:shd w:val="clear" w:color="auto" w:fill="FFFFFF"/>
              </w:rPr>
              <w:t>Higher Secondary Education</w:t>
            </w:r>
            <w:r w:rsidRPr="00855532">
              <w:rPr>
                <w:rFonts w:ascii="Book Antiqua" w:eastAsia="Batang" w:hAnsi="Book Antiqua"/>
                <w:color w:val="000000"/>
                <w:shd w:val="clear" w:color="auto" w:fill="FFFFFF"/>
              </w:rPr>
              <w:t>.</w:t>
            </w:r>
          </w:p>
          <w:p w:rsidR="00C45ACA" w:rsidRDefault="00C45ACA" w:rsidP="00F43F14">
            <w:pPr>
              <w:spacing w:before="25" w:after="25"/>
              <w:rPr>
                <w:rFonts w:ascii="Book Antiqua" w:eastAsia="Batang" w:hAnsi="Book Antiqua"/>
                <w:color w:val="000000"/>
                <w:shd w:val="clear" w:color="auto" w:fill="FFFFFF"/>
              </w:rPr>
            </w:pPr>
            <w:smartTag w:uri="urn:schemas-microsoft-com:office:smarttags" w:element="place">
              <w:smartTag w:uri="urn:schemas-microsoft-com:office:smarttags" w:element="PlaceName">
                <w:r w:rsidRPr="00855532">
                  <w:rPr>
                    <w:rFonts w:ascii="Book Antiqua" w:eastAsia="Batang" w:hAnsi="Book Antiqua"/>
                    <w:color w:val="000000"/>
                    <w:sz w:val="22"/>
                    <w:szCs w:val="22"/>
                    <w:shd w:val="clear" w:color="auto" w:fill="FFFFFF"/>
                  </w:rPr>
                  <w:t>Kerala</w:t>
                </w:r>
              </w:smartTag>
              <w:r w:rsidRPr="00855532">
                <w:rPr>
                  <w:rFonts w:ascii="Book Antiqua" w:eastAsia="Batang" w:hAnsi="Book Antiqua"/>
                  <w:color w:val="000000"/>
                  <w:sz w:val="22"/>
                  <w:szCs w:val="22"/>
                  <w:shd w:val="clear" w:color="auto" w:fill="FFFFFF"/>
                </w:rPr>
                <w:t xml:space="preserve"> </w:t>
              </w:r>
              <w:smartTag w:uri="urn:schemas-microsoft-com:office:smarttags" w:element="PlaceType">
                <w:r w:rsidRPr="00855532">
                  <w:rPr>
                    <w:rFonts w:ascii="Book Antiqua" w:eastAsia="Batang" w:hAnsi="Book Antiqua"/>
                    <w:color w:val="000000"/>
                    <w:sz w:val="22"/>
                    <w:szCs w:val="22"/>
                    <w:shd w:val="clear" w:color="auto" w:fill="FFFFFF"/>
                  </w:rPr>
                  <w:t>State</w:t>
                </w:r>
              </w:smartTag>
            </w:smartTag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  <w:shd w:val="clear" w:color="auto" w:fill="FFFFFF"/>
              </w:rPr>
              <w:t xml:space="preserve"> Board.</w:t>
            </w:r>
          </w:p>
          <w:p w:rsidR="00C45ACA" w:rsidRPr="00855532" w:rsidRDefault="00C45ACA" w:rsidP="00F43F14">
            <w:pPr>
              <w:spacing w:before="25" w:after="25"/>
              <w:rPr>
                <w:rFonts w:ascii="Book Antiqua" w:eastAsia="Batang" w:hAnsi="Book Antiqua"/>
                <w:color w:val="000000"/>
                <w:shd w:val="clear" w:color="auto" w:fill="FFFFFF"/>
              </w:rPr>
            </w:pPr>
          </w:p>
        </w:tc>
      </w:tr>
      <w:tr w:rsidR="00C45ACA" w:rsidRPr="00CC0EEA" w:rsidTr="003533C3">
        <w:trPr>
          <w:gridAfter w:val="1"/>
          <w:wAfter w:w="45" w:type="pct"/>
          <w:trHeight w:val="378"/>
        </w:trPr>
        <w:tc>
          <w:tcPr>
            <w:tcW w:w="4955" w:type="pct"/>
            <w:gridSpan w:val="1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Default="00C45ACA" w:rsidP="00CC1285">
            <w:pPr>
              <w:spacing w:before="25" w:after="25"/>
              <w:rPr>
                <w:rFonts w:ascii="Book Antiqua" w:eastAsia="Batang" w:hAnsi="Book Antiqua"/>
                <w:b/>
                <w:bCs/>
                <w:color w:val="000000"/>
                <w:u w:val="single"/>
              </w:rPr>
            </w:pPr>
          </w:p>
          <w:p w:rsidR="00C45ACA" w:rsidRPr="00855532" w:rsidRDefault="00C45ACA" w:rsidP="00CC1285">
            <w:pPr>
              <w:spacing w:before="25" w:after="25"/>
              <w:rPr>
                <w:rFonts w:ascii="Book Antiqua" w:eastAsia="Batang" w:hAnsi="Book Antiqua"/>
                <w:b/>
                <w:bCs/>
                <w:color w:val="000000"/>
                <w:u w:val="single"/>
              </w:rPr>
            </w:pPr>
            <w:r w:rsidRPr="00855532">
              <w:rPr>
                <w:rFonts w:ascii="Book Antiqua" w:eastAsia="Batang" w:hAnsi="Book Antiqua"/>
                <w:b/>
                <w:bCs/>
                <w:color w:val="000000"/>
                <w:u w:val="single"/>
              </w:rPr>
              <w:t>Technical Software :</w:t>
            </w:r>
          </w:p>
          <w:p w:rsidR="00C45ACA" w:rsidRDefault="00C45ACA" w:rsidP="00127B9A">
            <w:pPr>
              <w:spacing w:before="25" w:after="25"/>
              <w:rPr>
                <w:rFonts w:ascii="Book Antiqua" w:eastAsia="Batang" w:hAnsi="Book Antiqua"/>
                <w:color w:val="000000"/>
              </w:rPr>
            </w:pPr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</w:rPr>
              <w:t>MS Office Word, Excel, P</w:t>
            </w: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>owerPoint, Auto CAD,</w:t>
            </w:r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Solid Edge</w:t>
            </w: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>, Ansys,</w:t>
            </w:r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</w:t>
            </w:r>
            <w:smartTag w:uri="urn:schemas-microsoft-com:office:smarttags" w:element="place">
              <w:r w:rsidRPr="00855532">
                <w:rPr>
                  <w:rFonts w:ascii="Book Antiqua" w:eastAsia="Batang" w:hAnsi="Book Antiqua"/>
                  <w:color w:val="000000"/>
                  <w:sz w:val="22"/>
                  <w:szCs w:val="22"/>
                </w:rPr>
                <w:t>CAM</w:t>
              </w:r>
            </w:smartTag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>,</w:t>
            </w:r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PRO-E</w:t>
            </w: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>.</w:t>
            </w:r>
          </w:p>
          <w:p w:rsidR="00C45ACA" w:rsidRPr="00855532" w:rsidRDefault="00C45ACA" w:rsidP="00CC1285">
            <w:pPr>
              <w:spacing w:before="25" w:after="25"/>
              <w:rPr>
                <w:rFonts w:ascii="Book Antiqua" w:eastAsia="Batang" w:hAnsi="Book Antiqua"/>
                <w:color w:val="000000"/>
              </w:rPr>
            </w:pPr>
          </w:p>
        </w:tc>
      </w:tr>
      <w:tr w:rsidR="00C45ACA" w:rsidRPr="00CC0EEA" w:rsidTr="003533C3">
        <w:trPr>
          <w:gridAfter w:val="1"/>
          <w:wAfter w:w="45" w:type="pct"/>
        </w:trPr>
        <w:tc>
          <w:tcPr>
            <w:tcW w:w="4955" w:type="pct"/>
            <w:gridSpan w:val="1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855532" w:rsidRDefault="00C45ACA">
            <w:pPr>
              <w:spacing w:before="25" w:after="25"/>
              <w:rPr>
                <w:rFonts w:ascii="Book Antiqua" w:eastAsia="Batang" w:hAnsi="Book Antiqua"/>
                <w:b/>
                <w:bCs/>
                <w:color w:val="000000"/>
                <w:u w:val="single"/>
              </w:rPr>
            </w:pPr>
            <w:r w:rsidRPr="00C82680">
              <w:rPr>
                <w:rFonts w:ascii="Book Antiqua" w:eastAsia="Batang" w:hAnsi="Book Antiqua"/>
                <w:b/>
                <w:bCs/>
                <w:color w:val="000000"/>
                <w:u w:val="single"/>
              </w:rPr>
              <w:t>Languages Known</w:t>
            </w:r>
            <w:r>
              <w:rPr>
                <w:rFonts w:ascii="Book Antiqua" w:eastAsia="Batang" w:hAnsi="Book Antiqua"/>
                <w:b/>
                <w:bCs/>
                <w:color w:val="000000"/>
                <w:u w:val="single"/>
              </w:rPr>
              <w:t>:</w:t>
            </w:r>
          </w:p>
        </w:tc>
      </w:tr>
      <w:tr w:rsidR="00C45ACA" w:rsidRPr="00CC0EEA" w:rsidTr="003533C3">
        <w:trPr>
          <w:gridAfter w:val="1"/>
          <w:wAfter w:w="45" w:type="pct"/>
        </w:trPr>
        <w:tc>
          <w:tcPr>
            <w:tcW w:w="4955" w:type="pct"/>
            <w:gridSpan w:val="1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855532" w:rsidRDefault="00C45ACA">
            <w:pPr>
              <w:spacing w:before="25" w:after="25"/>
              <w:rPr>
                <w:rFonts w:ascii="Book Antiqua" w:eastAsia="Batang" w:hAnsi="Book Antiqua"/>
                <w:color w:val="000000"/>
              </w:rPr>
            </w:pPr>
            <w:r w:rsidRPr="00855532">
              <w:rPr>
                <w:rFonts w:ascii="Book Antiqua" w:eastAsia="Batang" w:hAnsi="Book Antiqua"/>
                <w:b/>
                <w:bCs/>
                <w:color w:val="000000"/>
                <w:sz w:val="22"/>
                <w:szCs w:val="22"/>
              </w:rPr>
              <w:t>English</w:t>
            </w: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(Read, Write </w:t>
            </w:r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&amp; Speak) </w:t>
            </w:r>
            <w:r w:rsidRPr="00855532">
              <w:rPr>
                <w:rFonts w:ascii="Book Antiqua" w:eastAsia="Batang" w:hAnsi="Book Antiqua"/>
                <w:b/>
                <w:bCs/>
                <w:color w:val="000000"/>
                <w:sz w:val="22"/>
                <w:szCs w:val="22"/>
              </w:rPr>
              <w:t>Hindi</w:t>
            </w: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(Read, Write</w:t>
            </w:r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&amp; Speak) </w:t>
            </w:r>
            <w:r w:rsidRPr="00855532">
              <w:rPr>
                <w:rFonts w:ascii="Book Antiqua" w:eastAsia="Batang" w:hAnsi="Book Antiqua"/>
                <w:b/>
                <w:bCs/>
                <w:color w:val="000000"/>
                <w:sz w:val="22"/>
                <w:szCs w:val="22"/>
              </w:rPr>
              <w:t>Malayalam</w:t>
            </w: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(Read, Write</w:t>
            </w:r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&amp; Speak) </w:t>
            </w:r>
          </w:p>
          <w:p w:rsidR="00C45ACA" w:rsidRDefault="00C45ACA">
            <w:pPr>
              <w:spacing w:before="25" w:after="25"/>
              <w:rPr>
                <w:rFonts w:ascii="Book Antiqua" w:eastAsia="Batang" w:hAnsi="Book Antiqua"/>
                <w:color w:val="000000"/>
                <w:sz w:val="20"/>
                <w:szCs w:val="20"/>
              </w:rPr>
            </w:pPr>
            <w:r w:rsidRPr="00855532">
              <w:rPr>
                <w:rFonts w:ascii="Book Antiqua" w:eastAsia="Batang" w:hAnsi="Book Antiqua"/>
                <w:b/>
                <w:bCs/>
                <w:color w:val="000000"/>
                <w:sz w:val="22"/>
                <w:szCs w:val="22"/>
              </w:rPr>
              <w:t>Arabic</w:t>
            </w: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(Read &amp; Write</w:t>
            </w:r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) </w:t>
            </w:r>
            <w:r w:rsidRPr="00855532">
              <w:rPr>
                <w:rFonts w:ascii="Book Antiqua" w:eastAsia="Batang" w:hAnsi="Book Antiqua"/>
                <w:b/>
                <w:bCs/>
                <w:color w:val="000000"/>
                <w:sz w:val="22"/>
                <w:szCs w:val="22"/>
              </w:rPr>
              <w:t>Tamil</w:t>
            </w:r>
            <w:r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(Read, Write</w:t>
            </w:r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</w:rPr>
              <w:t xml:space="preserve"> &amp; Speak)</w:t>
            </w:r>
            <w:r w:rsidRPr="00C82680">
              <w:rPr>
                <w:rFonts w:ascii="Book Antiqua" w:eastAsia="Batang" w:hAnsi="Book Antiqua"/>
                <w:color w:val="000000"/>
                <w:sz w:val="20"/>
                <w:szCs w:val="20"/>
              </w:rPr>
              <w:t xml:space="preserve"> </w:t>
            </w:r>
          </w:p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</w:p>
        </w:tc>
      </w:tr>
      <w:tr w:rsidR="00C45ACA" w:rsidRPr="00CC0EEA" w:rsidTr="003533C3">
        <w:trPr>
          <w:gridAfter w:val="1"/>
          <w:wAfter w:w="45" w:type="pct"/>
        </w:trPr>
        <w:tc>
          <w:tcPr>
            <w:tcW w:w="4955" w:type="pct"/>
            <w:gridSpan w:val="1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  <w:b/>
                <w:bCs/>
                <w:color w:val="000000"/>
                <w:sz w:val="10"/>
                <w:szCs w:val="10"/>
                <w:u w:val="single"/>
              </w:rPr>
            </w:pPr>
          </w:p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  <w:r w:rsidRPr="00C82680">
              <w:rPr>
                <w:rFonts w:ascii="Book Antiqua" w:eastAsia="Batang" w:hAnsi="Book Antiqua"/>
                <w:b/>
                <w:bCs/>
                <w:color w:val="000000"/>
                <w:u w:val="single"/>
              </w:rPr>
              <w:t>Interests &amp; Hobbies</w:t>
            </w:r>
            <w:r>
              <w:rPr>
                <w:rFonts w:ascii="Book Antiqua" w:eastAsia="Batang" w:hAnsi="Book Antiqua"/>
                <w:b/>
                <w:bCs/>
                <w:color w:val="000000"/>
                <w:u w:val="single"/>
              </w:rPr>
              <w:t>:</w:t>
            </w:r>
          </w:p>
        </w:tc>
      </w:tr>
      <w:tr w:rsidR="00C45ACA" w:rsidRPr="00CC0EEA" w:rsidTr="003533C3">
        <w:trPr>
          <w:gridAfter w:val="1"/>
          <w:wAfter w:w="45" w:type="pct"/>
        </w:trPr>
        <w:tc>
          <w:tcPr>
            <w:tcW w:w="4955" w:type="pct"/>
            <w:gridSpan w:val="14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855532" w:rsidRDefault="00C45ACA">
            <w:pPr>
              <w:spacing w:before="25" w:after="25"/>
              <w:rPr>
                <w:rFonts w:ascii="Book Antiqua" w:eastAsia="Batang" w:hAnsi="Book Antiqua"/>
                <w:color w:val="000000"/>
              </w:rPr>
            </w:pPr>
            <w:r w:rsidRPr="00855532">
              <w:rPr>
                <w:rFonts w:ascii="Book Antiqua" w:eastAsia="Batang" w:hAnsi="Book Antiqua"/>
                <w:color w:val="000000"/>
                <w:sz w:val="22"/>
                <w:szCs w:val="22"/>
              </w:rPr>
              <w:t>Surfing internet, Learning languages, Reading books.</w:t>
            </w:r>
          </w:p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</w:p>
        </w:tc>
      </w:tr>
      <w:tr w:rsidR="00C45ACA" w:rsidRPr="00CC0EEA" w:rsidTr="00B34CDB">
        <w:trPr>
          <w:gridAfter w:val="1"/>
          <w:wAfter w:w="45" w:type="pct"/>
        </w:trPr>
        <w:tc>
          <w:tcPr>
            <w:tcW w:w="1194" w:type="pct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C45ACA" w:rsidRDefault="00C45ACA">
            <w:pPr>
              <w:spacing w:before="25" w:after="25"/>
              <w:rPr>
                <w:rFonts w:ascii="Book Antiqua" w:eastAsia="Batang" w:hAnsi="Book Antiqua"/>
                <w:color w:val="000000"/>
                <w:sz w:val="15"/>
                <w:szCs w:val="15"/>
              </w:rPr>
            </w:pPr>
            <w:r w:rsidRPr="00C82680">
              <w:rPr>
                <w:rFonts w:ascii="Book Antiqua" w:eastAsia="Batang" w:hAnsi="Book Antiqua"/>
                <w:color w:val="000000"/>
                <w:sz w:val="15"/>
                <w:szCs w:val="15"/>
              </w:rPr>
              <w:t> </w:t>
            </w:r>
          </w:p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</w:p>
        </w:tc>
        <w:tc>
          <w:tcPr>
            <w:tcW w:w="3305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244061"/>
            <w:vAlign w:val="center"/>
          </w:tcPr>
          <w:p w:rsidR="00C45ACA" w:rsidRPr="00C82680" w:rsidRDefault="00C45ACA">
            <w:pPr>
              <w:spacing w:before="25" w:after="25"/>
              <w:jc w:val="center"/>
              <w:rPr>
                <w:rFonts w:ascii="Book Antiqua" w:eastAsia="Batang" w:hAnsi="Book Antiqua"/>
              </w:rPr>
            </w:pPr>
            <w:r w:rsidRPr="00C82680">
              <w:rPr>
                <w:rFonts w:ascii="Book Antiqua" w:eastAsia="Batang" w:hAnsi="Book Antiqua"/>
                <w:b/>
                <w:bCs/>
                <w:smallCaps/>
                <w:color w:val="FFFFFF"/>
              </w:rPr>
              <w:t>Personal Details</w:t>
            </w:r>
          </w:p>
        </w:tc>
        <w:tc>
          <w:tcPr>
            <w:tcW w:w="456" w:type="pct"/>
            <w:gridSpan w:val="4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  <w:r w:rsidRPr="00C82680">
              <w:rPr>
                <w:rFonts w:ascii="Book Antiqua" w:eastAsia="Batang" w:hAnsi="Book Antiqua"/>
                <w:color w:val="000000"/>
                <w:sz w:val="15"/>
                <w:szCs w:val="15"/>
              </w:rPr>
              <w:t> </w:t>
            </w:r>
          </w:p>
        </w:tc>
      </w:tr>
      <w:tr w:rsidR="00C45ACA" w:rsidRPr="00CC0EEA" w:rsidTr="00B34CDB">
        <w:trPr>
          <w:gridAfter w:val="1"/>
          <w:wAfter w:w="45" w:type="pct"/>
        </w:trPr>
        <w:tc>
          <w:tcPr>
            <w:tcW w:w="1194" w:type="pct"/>
            <w:gridSpan w:val="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  <w:r w:rsidRPr="00C82680">
              <w:rPr>
                <w:rFonts w:ascii="Book Antiqua" w:eastAsia="Batang" w:hAnsi="Book Antiqua"/>
                <w:b/>
                <w:bCs/>
                <w:color w:val="000000"/>
                <w:sz w:val="20"/>
                <w:szCs w:val="20"/>
              </w:rPr>
              <w:t xml:space="preserve">Gender / DOB </w:t>
            </w:r>
          </w:p>
        </w:tc>
        <w:tc>
          <w:tcPr>
            <w:tcW w:w="3761" w:type="pct"/>
            <w:gridSpan w:val="9"/>
            <w:vAlign w:val="center"/>
          </w:tcPr>
          <w:p w:rsidR="00C45ACA" w:rsidRPr="00C82680" w:rsidRDefault="00C45ACA" w:rsidP="007121A0">
            <w:pPr>
              <w:spacing w:before="25" w:after="25"/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Pr="00C82680"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 xml:space="preserve">: </w:t>
            </w:r>
            <w:r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>Male / 26-11-</w:t>
            </w:r>
            <w:r w:rsidRPr="00C82680"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>991</w:t>
            </w:r>
          </w:p>
        </w:tc>
      </w:tr>
      <w:tr w:rsidR="00C45ACA" w:rsidRPr="00CC0EEA" w:rsidTr="00B34CDB">
        <w:trPr>
          <w:gridAfter w:val="1"/>
          <w:wAfter w:w="45" w:type="pct"/>
        </w:trPr>
        <w:tc>
          <w:tcPr>
            <w:tcW w:w="1194" w:type="pct"/>
            <w:gridSpan w:val="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  <w:r w:rsidRPr="00C82680">
              <w:rPr>
                <w:rFonts w:ascii="Book Antiqua" w:eastAsia="Batang" w:hAnsi="Book Antiqua"/>
                <w:b/>
                <w:bCs/>
                <w:color w:val="000000"/>
                <w:sz w:val="20"/>
                <w:szCs w:val="20"/>
              </w:rPr>
              <w:t>Nationality / Passport N</w:t>
            </w:r>
            <w:r>
              <w:rPr>
                <w:rFonts w:ascii="Book Antiqua" w:eastAsia="Batang" w:hAnsi="Book Antiqua"/>
                <w:b/>
                <w:bCs/>
                <w:color w:val="000000"/>
                <w:sz w:val="20"/>
                <w:szCs w:val="20"/>
              </w:rPr>
              <w:t>O</w:t>
            </w:r>
          </w:p>
        </w:tc>
        <w:tc>
          <w:tcPr>
            <w:tcW w:w="3761" w:type="pct"/>
            <w:gridSpan w:val="9"/>
            <w:vAlign w:val="center"/>
          </w:tcPr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 xml:space="preserve">        </w:t>
            </w:r>
            <w:r w:rsidRPr="00C82680"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 xml:space="preserve">: Indian / </w:t>
            </w:r>
            <w:r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>L3751752</w:t>
            </w:r>
          </w:p>
        </w:tc>
      </w:tr>
      <w:tr w:rsidR="00C45ACA" w:rsidRPr="00CC0EEA" w:rsidTr="00855532">
        <w:trPr>
          <w:gridAfter w:val="1"/>
          <w:wAfter w:w="45" w:type="pct"/>
          <w:trHeight w:val="468"/>
        </w:trPr>
        <w:tc>
          <w:tcPr>
            <w:tcW w:w="1194" w:type="pct"/>
            <w:gridSpan w:val="5"/>
            <w:tcMar>
              <w:top w:w="0" w:type="dxa"/>
              <w:left w:w="150" w:type="dxa"/>
              <w:bottom w:w="0" w:type="dxa"/>
              <w:right w:w="150" w:type="dxa"/>
            </w:tcMar>
            <w:vAlign w:val="center"/>
          </w:tcPr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  <w:r w:rsidRPr="00C82680">
              <w:rPr>
                <w:rFonts w:ascii="Book Antiqua" w:eastAsia="Batang" w:hAnsi="Book Antiqua"/>
                <w:b/>
                <w:bCs/>
                <w:color w:val="000000"/>
                <w:sz w:val="20"/>
                <w:szCs w:val="20"/>
              </w:rPr>
              <w:t xml:space="preserve">Marital Status </w:t>
            </w:r>
            <w:r>
              <w:rPr>
                <w:rFonts w:ascii="Book Antiqua" w:eastAsia="Batang" w:hAnsi="Book Antiqua"/>
                <w:b/>
                <w:bCs/>
                <w:color w:val="000000"/>
                <w:sz w:val="20"/>
                <w:szCs w:val="20"/>
              </w:rPr>
              <w:t>/</w:t>
            </w:r>
            <w:r w:rsidRPr="00C82680">
              <w:rPr>
                <w:rFonts w:ascii="Book Antiqua" w:eastAsia="Batang" w:hAnsi="Book Antiqua"/>
                <w:b/>
                <w:bCs/>
                <w:color w:val="000000"/>
                <w:sz w:val="20"/>
                <w:szCs w:val="20"/>
              </w:rPr>
              <w:t xml:space="preserve"> Address</w:t>
            </w:r>
          </w:p>
        </w:tc>
        <w:tc>
          <w:tcPr>
            <w:tcW w:w="3761" w:type="pct"/>
            <w:gridSpan w:val="9"/>
            <w:vAlign w:val="center"/>
          </w:tcPr>
          <w:p w:rsidR="00C45ACA" w:rsidRPr="00C82680" w:rsidRDefault="00C45ACA">
            <w:pPr>
              <w:spacing w:before="25" w:after="25"/>
              <w:rPr>
                <w:rFonts w:ascii="Book Antiqua" w:eastAsia="Batang" w:hAnsi="Book Antiqua"/>
              </w:rPr>
            </w:pPr>
            <w:r>
              <w:rPr>
                <w:rFonts w:ascii="Book Antiqua" w:eastAsia="Batang" w:hAnsi="Book Antiqua"/>
                <w:color w:val="000000"/>
                <w:sz w:val="20"/>
                <w:szCs w:val="20"/>
                <w:shd w:val="clear" w:color="auto" w:fill="FFFFFF"/>
              </w:rPr>
              <w:t xml:space="preserve">        : Single/</w:t>
            </w:r>
            <w:r>
              <w:rPr>
                <w:rFonts w:ascii="Book Antiqua" w:eastAsia="Batang" w:hAnsi="Book Antiqua"/>
                <w:color w:val="000000"/>
                <w:sz w:val="20"/>
                <w:szCs w:val="20"/>
              </w:rPr>
              <w:t xml:space="preserve"> Karama,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ascii="Book Antiqua" w:eastAsia="Batang" w:hAnsi="Book Antiqua"/>
                    <w:color w:val="000000"/>
                    <w:sz w:val="20"/>
                    <w:szCs w:val="20"/>
                  </w:rPr>
                  <w:t>Dubai</w:t>
                </w:r>
              </w:smartTag>
            </w:smartTag>
            <w:r>
              <w:rPr>
                <w:rFonts w:ascii="Book Antiqua" w:eastAsia="Batang" w:hAnsi="Book Antiqua"/>
                <w:color w:val="000000"/>
                <w:sz w:val="20"/>
                <w:szCs w:val="20"/>
              </w:rPr>
              <w:t>, UAE.</w:t>
            </w:r>
          </w:p>
        </w:tc>
      </w:tr>
      <w:tr w:rsidR="00C45ACA" w:rsidRPr="00CC0EEA" w:rsidTr="003533C3">
        <w:trPr>
          <w:gridAfter w:val="1"/>
          <w:wAfter w:w="45" w:type="pct"/>
        </w:trPr>
        <w:tc>
          <w:tcPr>
            <w:tcW w:w="4955" w:type="pct"/>
            <w:gridSpan w:val="14"/>
            <w:vAlign w:val="center"/>
          </w:tcPr>
          <w:p w:rsidR="00C45ACA" w:rsidRPr="00C82680" w:rsidRDefault="00C45ACA" w:rsidP="00A77536">
            <w:pPr>
              <w:spacing w:before="25" w:after="25"/>
              <w:jc w:val="center"/>
              <w:rPr>
                <w:rFonts w:ascii="Book Antiqua" w:eastAsia="Batang" w:hAnsi="Book Antiqua"/>
                <w:color w:val="000000"/>
                <w:sz w:val="10"/>
                <w:szCs w:val="10"/>
                <w:shd w:val="clear" w:color="auto" w:fill="FFFFFF"/>
              </w:rPr>
            </w:pPr>
          </w:p>
          <w:p w:rsidR="00C45ACA" w:rsidRPr="00C82680" w:rsidRDefault="00C45ACA" w:rsidP="00A77536">
            <w:pPr>
              <w:spacing w:before="25" w:after="25"/>
              <w:jc w:val="center"/>
              <w:rPr>
                <w:rFonts w:ascii="Book Antiqua" w:eastAsia="Batang" w:hAnsi="Book Antiqua"/>
                <w:color w:val="000000"/>
                <w:sz w:val="10"/>
                <w:szCs w:val="10"/>
                <w:shd w:val="clear" w:color="auto" w:fill="FFFFFF"/>
              </w:rPr>
            </w:pPr>
          </w:p>
          <w:p w:rsidR="00C45ACA" w:rsidRPr="00C82680" w:rsidRDefault="00C45ACA">
            <w:pPr>
              <w:spacing w:before="25" w:after="25"/>
              <w:jc w:val="center"/>
              <w:rPr>
                <w:rFonts w:ascii="Book Antiqua" w:eastAsia="Batang" w:hAnsi="Book Antiqua"/>
                <w:color w:val="000000"/>
                <w:sz w:val="10"/>
                <w:szCs w:val="10"/>
                <w:shd w:val="clear" w:color="auto" w:fill="FFFFFF"/>
              </w:rPr>
            </w:pPr>
          </w:p>
          <w:p w:rsidR="00C45ACA" w:rsidRPr="00C82680" w:rsidRDefault="00C45ACA" w:rsidP="00855532">
            <w:pPr>
              <w:spacing w:before="25" w:after="25"/>
              <w:jc w:val="center"/>
              <w:rPr>
                <w:rFonts w:ascii="Book Antiqua" w:eastAsia="Batang" w:hAnsi="Book Antiqua"/>
                <w:color w:val="000000"/>
                <w:sz w:val="10"/>
                <w:szCs w:val="10"/>
                <w:shd w:val="clear" w:color="auto" w:fill="FFFFFF"/>
              </w:rPr>
            </w:pPr>
            <w:r w:rsidRPr="00C82680">
              <w:rPr>
                <w:rFonts w:ascii="Book Antiqua" w:eastAsia="Batang" w:hAnsi="Book Antiqua"/>
                <w:b/>
                <w:color w:val="000000"/>
                <w:sz w:val="20"/>
                <w:szCs w:val="20"/>
                <w:shd w:val="clear" w:color="auto" w:fill="FFFFFF"/>
              </w:rPr>
              <w:t>*Supporting Documents and References will be provided on request *</w:t>
            </w:r>
          </w:p>
          <w:p w:rsidR="00C45ACA" w:rsidRPr="00C82680" w:rsidRDefault="00C45ACA">
            <w:pPr>
              <w:spacing w:before="25" w:after="25"/>
              <w:jc w:val="center"/>
              <w:rPr>
                <w:rFonts w:ascii="Book Antiqua" w:eastAsia="Batang" w:hAnsi="Book Antiqua"/>
                <w:b/>
              </w:rPr>
            </w:pPr>
          </w:p>
        </w:tc>
      </w:tr>
    </w:tbl>
    <w:p w:rsidR="00C45ACA" w:rsidRPr="006B457F" w:rsidRDefault="00C45ACA">
      <w:pPr>
        <w:rPr>
          <w:rFonts w:ascii="Batang" w:eastAsia="Batang" w:hAnsi="Batang"/>
          <w:sz w:val="2"/>
          <w:szCs w:val="2"/>
        </w:rPr>
      </w:pPr>
    </w:p>
    <w:sectPr w:rsidR="00C45ACA" w:rsidRPr="006B457F" w:rsidSect="00154D4E">
      <w:pgSz w:w="12240" w:h="15840"/>
      <w:pgMar w:top="540" w:right="1440" w:bottom="990" w:left="1440" w:header="720" w:footer="27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485E" w:rsidRDefault="00FE485E">
      <w:r>
        <w:separator/>
      </w:r>
    </w:p>
  </w:endnote>
  <w:endnote w:type="continuationSeparator" w:id="1">
    <w:p w:rsidR="00FE485E" w:rsidRDefault="00FE48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485E" w:rsidRDefault="00FE485E">
      <w:r>
        <w:separator/>
      </w:r>
    </w:p>
  </w:footnote>
  <w:footnote w:type="continuationSeparator" w:id="1">
    <w:p w:rsidR="00FE485E" w:rsidRDefault="00FE48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9F3"/>
    <w:multiLevelType w:val="hybridMultilevel"/>
    <w:tmpl w:val="245C2EC2"/>
    <w:lvl w:ilvl="0" w:tplc="99C242B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  <w:color w:val="auto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9849FE"/>
    <w:multiLevelType w:val="hybridMultilevel"/>
    <w:tmpl w:val="95347C6E"/>
    <w:lvl w:ilvl="0" w:tplc="04090001">
      <w:start w:val="1"/>
      <w:numFmt w:val="bullet"/>
      <w:lvlText w:val=""/>
      <w:lvlJc w:val="left"/>
      <w:pPr>
        <w:ind w:left="10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2">
    <w:nsid w:val="4E2E0035"/>
    <w:multiLevelType w:val="hybridMultilevel"/>
    <w:tmpl w:val="2E4EC9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09565F"/>
    <w:multiLevelType w:val="hybridMultilevel"/>
    <w:tmpl w:val="A658E8EC"/>
    <w:lvl w:ilvl="0" w:tplc="40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40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57866C1D"/>
    <w:multiLevelType w:val="hybridMultilevel"/>
    <w:tmpl w:val="AE488AD0"/>
    <w:lvl w:ilvl="0" w:tplc="BFE6581E">
      <w:start w:val="1"/>
      <w:numFmt w:val="bullet"/>
      <w:lvlText w:val="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1" w:tplc="40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40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40090005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40090005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71A76ED"/>
    <w:multiLevelType w:val="hybridMultilevel"/>
    <w:tmpl w:val="1A580CF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0"/>
  </w:num>
  <w:num w:numId="4">
    <w:abstractNumId w:val="0"/>
  </w:num>
  <w:num w:numId="5">
    <w:abstractNumId w:val="4"/>
  </w:num>
  <w:num w:numId="6">
    <w:abstractNumId w:val="4"/>
  </w:num>
  <w:num w:numId="7">
    <w:abstractNumId w:val="3"/>
  </w:num>
  <w:num w:numId="8">
    <w:abstractNumId w:val="1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ocumentProtection w:edit="trackedChanges" w:enforcement="0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330CE"/>
    <w:rsid w:val="000734AD"/>
    <w:rsid w:val="0008712A"/>
    <w:rsid w:val="0009142B"/>
    <w:rsid w:val="000D1434"/>
    <w:rsid w:val="000E0B9F"/>
    <w:rsid w:val="000E4F3C"/>
    <w:rsid w:val="000F3D3E"/>
    <w:rsid w:val="00106249"/>
    <w:rsid w:val="0011532F"/>
    <w:rsid w:val="00116DFE"/>
    <w:rsid w:val="001179BA"/>
    <w:rsid w:val="001275E6"/>
    <w:rsid w:val="00127B9A"/>
    <w:rsid w:val="0014083A"/>
    <w:rsid w:val="00141F89"/>
    <w:rsid w:val="00154D4E"/>
    <w:rsid w:val="001578FC"/>
    <w:rsid w:val="001613CC"/>
    <w:rsid w:val="001E0FFE"/>
    <w:rsid w:val="001F086E"/>
    <w:rsid w:val="00224F44"/>
    <w:rsid w:val="002250C5"/>
    <w:rsid w:val="00273ED3"/>
    <w:rsid w:val="002C6C42"/>
    <w:rsid w:val="002D5B22"/>
    <w:rsid w:val="002E741B"/>
    <w:rsid w:val="002F7BA1"/>
    <w:rsid w:val="00315C27"/>
    <w:rsid w:val="00341598"/>
    <w:rsid w:val="00347453"/>
    <w:rsid w:val="003533C3"/>
    <w:rsid w:val="00374E73"/>
    <w:rsid w:val="0039168C"/>
    <w:rsid w:val="0039319A"/>
    <w:rsid w:val="003B0515"/>
    <w:rsid w:val="003D2CB2"/>
    <w:rsid w:val="003E6505"/>
    <w:rsid w:val="003E6543"/>
    <w:rsid w:val="004124EB"/>
    <w:rsid w:val="004426E5"/>
    <w:rsid w:val="004468A0"/>
    <w:rsid w:val="004A712C"/>
    <w:rsid w:val="004E1BB3"/>
    <w:rsid w:val="004E3CD7"/>
    <w:rsid w:val="004E7995"/>
    <w:rsid w:val="00514C15"/>
    <w:rsid w:val="00532223"/>
    <w:rsid w:val="005336F8"/>
    <w:rsid w:val="0055014C"/>
    <w:rsid w:val="005516B2"/>
    <w:rsid w:val="0055652C"/>
    <w:rsid w:val="00571301"/>
    <w:rsid w:val="0057132B"/>
    <w:rsid w:val="005808F6"/>
    <w:rsid w:val="00593A6F"/>
    <w:rsid w:val="005E02E2"/>
    <w:rsid w:val="005F0F58"/>
    <w:rsid w:val="00644B3B"/>
    <w:rsid w:val="0066058A"/>
    <w:rsid w:val="006B457F"/>
    <w:rsid w:val="006D28D5"/>
    <w:rsid w:val="006E4592"/>
    <w:rsid w:val="007121A0"/>
    <w:rsid w:val="0074211E"/>
    <w:rsid w:val="00750172"/>
    <w:rsid w:val="0077202E"/>
    <w:rsid w:val="007818CD"/>
    <w:rsid w:val="00784F67"/>
    <w:rsid w:val="007A0FA1"/>
    <w:rsid w:val="007A50C6"/>
    <w:rsid w:val="007D7E25"/>
    <w:rsid w:val="008179CA"/>
    <w:rsid w:val="00837872"/>
    <w:rsid w:val="00854E54"/>
    <w:rsid w:val="00855532"/>
    <w:rsid w:val="00871164"/>
    <w:rsid w:val="0087429A"/>
    <w:rsid w:val="008A5F99"/>
    <w:rsid w:val="008D39AA"/>
    <w:rsid w:val="0093322F"/>
    <w:rsid w:val="009612F7"/>
    <w:rsid w:val="009A2856"/>
    <w:rsid w:val="009A3A02"/>
    <w:rsid w:val="009A5B19"/>
    <w:rsid w:val="009C1D3F"/>
    <w:rsid w:val="009E7769"/>
    <w:rsid w:val="00A204D0"/>
    <w:rsid w:val="00A26BCD"/>
    <w:rsid w:val="00A4262C"/>
    <w:rsid w:val="00A6668E"/>
    <w:rsid w:val="00A769D8"/>
    <w:rsid w:val="00A77536"/>
    <w:rsid w:val="00A82DAB"/>
    <w:rsid w:val="00A86E40"/>
    <w:rsid w:val="00A9348E"/>
    <w:rsid w:val="00AB6877"/>
    <w:rsid w:val="00AD739F"/>
    <w:rsid w:val="00B13B9C"/>
    <w:rsid w:val="00B1442B"/>
    <w:rsid w:val="00B34CDB"/>
    <w:rsid w:val="00B447C7"/>
    <w:rsid w:val="00B44A67"/>
    <w:rsid w:val="00B66314"/>
    <w:rsid w:val="00B95A99"/>
    <w:rsid w:val="00B96C88"/>
    <w:rsid w:val="00BA304C"/>
    <w:rsid w:val="00BE6683"/>
    <w:rsid w:val="00C2691C"/>
    <w:rsid w:val="00C367DA"/>
    <w:rsid w:val="00C44947"/>
    <w:rsid w:val="00C45ACA"/>
    <w:rsid w:val="00C545AE"/>
    <w:rsid w:val="00C57A6F"/>
    <w:rsid w:val="00C82680"/>
    <w:rsid w:val="00C97827"/>
    <w:rsid w:val="00CA12A1"/>
    <w:rsid w:val="00CB7CA1"/>
    <w:rsid w:val="00CB7F01"/>
    <w:rsid w:val="00CC0EEA"/>
    <w:rsid w:val="00CC1285"/>
    <w:rsid w:val="00CD74EF"/>
    <w:rsid w:val="00D02131"/>
    <w:rsid w:val="00D132FE"/>
    <w:rsid w:val="00D21747"/>
    <w:rsid w:val="00D269A3"/>
    <w:rsid w:val="00D27CA7"/>
    <w:rsid w:val="00D631C7"/>
    <w:rsid w:val="00D73CBE"/>
    <w:rsid w:val="00D81ED4"/>
    <w:rsid w:val="00D87A30"/>
    <w:rsid w:val="00D93CD3"/>
    <w:rsid w:val="00DD3BD6"/>
    <w:rsid w:val="00E06BC0"/>
    <w:rsid w:val="00E11645"/>
    <w:rsid w:val="00E330CE"/>
    <w:rsid w:val="00E622EC"/>
    <w:rsid w:val="00EA554D"/>
    <w:rsid w:val="00F17604"/>
    <w:rsid w:val="00F43F14"/>
    <w:rsid w:val="00F71F0D"/>
    <w:rsid w:val="00F80871"/>
    <w:rsid w:val="00F92266"/>
    <w:rsid w:val="00FB4CE6"/>
    <w:rsid w:val="00FB7F6E"/>
    <w:rsid w:val="00FE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D4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154D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4D4E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54D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54D4E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54D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54D4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154D4E"/>
    <w:pPr>
      <w:spacing w:after="200"/>
      <w:ind w:left="720"/>
      <w:contextualSpacing/>
    </w:pPr>
    <w:rPr>
      <w:rFonts w:ascii="Futura Lt BT" w:hAnsi="Futura Lt BT" w:cs="Arial"/>
      <w:noProof/>
      <w:sz w:val="20"/>
      <w:szCs w:val="22"/>
    </w:rPr>
  </w:style>
  <w:style w:type="character" w:styleId="Hyperlink">
    <w:name w:val="Hyperlink"/>
    <w:basedOn w:val="DefaultParagraphFont"/>
    <w:uiPriority w:val="99"/>
    <w:rsid w:val="001275E6"/>
    <w:rPr>
      <w:rFonts w:cs="Times New Roman"/>
      <w:color w:val="0000FF"/>
      <w:u w:val="single"/>
    </w:rPr>
  </w:style>
  <w:style w:type="character" w:customStyle="1" w:styleId="apple-style-span">
    <w:name w:val="apple-style-span"/>
    <w:basedOn w:val="DefaultParagraphFont"/>
    <w:uiPriority w:val="99"/>
    <w:rsid w:val="001578F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896</Words>
  <Characters>5110</Characters>
  <Application>Microsoft Office Word</Application>
  <DocSecurity>0</DocSecurity>
  <Lines>42</Lines>
  <Paragraphs>11</Paragraphs>
  <ScaleCrop>false</ScaleCrop>
  <Company>HP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 Bhatia</dc:creator>
  <cp:keywords/>
  <dc:description/>
  <cp:lastModifiedBy>user</cp:lastModifiedBy>
  <cp:revision>9</cp:revision>
  <cp:lastPrinted>2015-01-08T10:35:00Z</cp:lastPrinted>
  <dcterms:created xsi:type="dcterms:W3CDTF">2014-12-14T10:04:00Z</dcterms:created>
  <dcterms:modified xsi:type="dcterms:W3CDTF">2015-01-27T05:12:00Z</dcterms:modified>
</cp:coreProperties>
</file>