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8B" w:rsidRPr="00D9699E" w:rsidRDefault="0064338B" w:rsidP="0064338B">
      <w:pPr>
        <w:pStyle w:val="Title"/>
        <w:jc w:val="center"/>
        <w:rPr>
          <w:rFonts w:ascii="Calibri" w:hAnsi="Calibri" w:cs="Calibri"/>
          <w:b/>
          <w:sz w:val="40"/>
          <w:szCs w:val="40"/>
        </w:rPr>
      </w:pPr>
      <w:r w:rsidRPr="005B58BD">
        <w:rPr>
          <w:rFonts w:ascii="Calibri" w:hAnsi="Calibri" w:cs="Calibri"/>
          <w:b/>
          <w:noProof/>
          <w:sz w:val="40"/>
          <w:szCs w:val="40"/>
          <w:highlight w:val="lightGray"/>
          <w:lang w:bidi="ar-SA"/>
        </w:rPr>
        <w:drawing>
          <wp:anchor distT="0" distB="0" distL="114300" distR="114300" simplePos="0" relativeHeight="251659264" behindDoc="0" locked="0" layoutInCell="1" allowOverlap="0">
            <wp:simplePos x="0" y="0"/>
            <wp:positionH relativeFrom="column">
              <wp:posOffset>4772025</wp:posOffset>
            </wp:positionH>
            <wp:positionV relativeFrom="paragraph">
              <wp:posOffset>104775</wp:posOffset>
            </wp:positionV>
            <wp:extent cx="1314450" cy="1485900"/>
            <wp:effectExtent l="38100" t="19050" r="19050" b="19050"/>
            <wp:wrapSquare wrapText="bothSides"/>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8" cstate="print"/>
                    <a:srcRect/>
                    <a:stretch>
                      <a:fillRect/>
                    </a:stretch>
                  </pic:blipFill>
                  <pic:spPr bwMode="auto">
                    <a:xfrm>
                      <a:off x="0" y="0"/>
                      <a:ext cx="1314450" cy="1485900"/>
                    </a:xfrm>
                    <a:prstGeom prst="rect">
                      <a:avLst/>
                    </a:prstGeom>
                    <a:pattFill prst="pct90">
                      <a:fgClr>
                        <a:srgbClr val="000000"/>
                      </a:fgClr>
                      <a:bgClr>
                        <a:srgbClr val="FFFFFF"/>
                      </a:bgClr>
                    </a:pattFill>
                    <a:ln w="9525" cmpd="sng">
                      <a:solidFill>
                        <a:schemeClr val="tx1"/>
                      </a:solidFill>
                      <a:miter lim="800000"/>
                      <a:headEnd/>
                      <a:tailEnd/>
                    </a:ln>
                  </pic:spPr>
                </pic:pic>
              </a:graphicData>
            </a:graphic>
          </wp:anchor>
        </w:drawing>
      </w:r>
      <w:r w:rsidRPr="005B58BD">
        <w:rPr>
          <w:rFonts w:ascii="Calibri" w:hAnsi="Calibri" w:cs="Calibri"/>
          <w:b/>
          <w:sz w:val="40"/>
          <w:szCs w:val="40"/>
          <w:highlight w:val="lightGray"/>
        </w:rPr>
        <w:t>JAVED IQBAL KHAN</w:t>
      </w:r>
    </w:p>
    <w:p w:rsidR="007C2CB0" w:rsidRPr="00D9699E" w:rsidRDefault="0064338B" w:rsidP="0064338B">
      <w:pPr>
        <w:pStyle w:val="NoSpacing"/>
        <w:rPr>
          <w:rFonts w:cs="Calibri"/>
          <w:b/>
          <w:sz w:val="24"/>
          <w:szCs w:val="24"/>
        </w:rPr>
      </w:pPr>
      <w:r w:rsidRPr="005B58BD">
        <w:rPr>
          <w:rFonts w:cs="Calibri"/>
          <w:b/>
          <w:sz w:val="24"/>
          <w:szCs w:val="24"/>
          <w:highlight w:val="lightGray"/>
        </w:rPr>
        <w:t>CONTACT #</w:t>
      </w:r>
      <w:r w:rsidR="00D9699E" w:rsidRPr="005B58BD">
        <w:rPr>
          <w:rFonts w:cs="Calibri"/>
          <w:b/>
          <w:sz w:val="24"/>
          <w:szCs w:val="24"/>
          <w:highlight w:val="lightGray"/>
        </w:rPr>
        <w:t>:</w:t>
      </w:r>
      <w:r w:rsidR="00D9699E">
        <w:rPr>
          <w:rFonts w:cs="Calibri"/>
          <w:b/>
          <w:sz w:val="24"/>
          <w:szCs w:val="24"/>
        </w:rPr>
        <w:t xml:space="preserve"> </w:t>
      </w:r>
      <w:r w:rsidR="007C2CB0" w:rsidRPr="00D9699E">
        <w:rPr>
          <w:rFonts w:cs="Calibri"/>
          <w:b/>
          <w:sz w:val="24"/>
          <w:szCs w:val="24"/>
        </w:rPr>
        <w:t xml:space="preserve"> </w:t>
      </w:r>
      <w:r w:rsidR="005B58BD">
        <w:rPr>
          <w:rFonts w:cs="Calibri"/>
          <w:b/>
          <w:sz w:val="24"/>
          <w:szCs w:val="24"/>
        </w:rPr>
        <w:t xml:space="preserve">           </w:t>
      </w:r>
      <w:r w:rsidR="007C2CB0" w:rsidRPr="00D9699E">
        <w:rPr>
          <w:rFonts w:cs="Calibri"/>
          <w:b/>
          <w:sz w:val="24"/>
          <w:szCs w:val="24"/>
        </w:rPr>
        <w:t xml:space="preserve"> +</w:t>
      </w:r>
      <w:r w:rsidRPr="00D9699E">
        <w:rPr>
          <w:rFonts w:cs="Calibri"/>
          <w:b/>
          <w:sz w:val="24"/>
          <w:szCs w:val="24"/>
        </w:rPr>
        <w:t>971-50-1741376</w:t>
      </w:r>
    </w:p>
    <w:p w:rsidR="0064338B" w:rsidRPr="00D9699E" w:rsidRDefault="007C2CB0" w:rsidP="0064338B">
      <w:pPr>
        <w:pStyle w:val="NoSpacing"/>
        <w:rPr>
          <w:rFonts w:cs="Calibri"/>
          <w:b/>
          <w:sz w:val="24"/>
          <w:szCs w:val="24"/>
        </w:rPr>
      </w:pPr>
      <w:r w:rsidRPr="00D9699E">
        <w:rPr>
          <w:rFonts w:cs="Calibri"/>
          <w:b/>
          <w:sz w:val="24"/>
          <w:szCs w:val="24"/>
        </w:rPr>
        <w:tab/>
        <w:t xml:space="preserve">            </w:t>
      </w:r>
      <w:r w:rsidR="00D9699E">
        <w:rPr>
          <w:rFonts w:cs="Calibri"/>
          <w:b/>
          <w:sz w:val="24"/>
          <w:szCs w:val="24"/>
        </w:rPr>
        <w:t xml:space="preserve"> </w:t>
      </w:r>
      <w:r w:rsidR="005B58BD">
        <w:rPr>
          <w:rFonts w:cs="Calibri"/>
          <w:b/>
          <w:sz w:val="24"/>
          <w:szCs w:val="24"/>
        </w:rPr>
        <w:t xml:space="preserve">          </w:t>
      </w:r>
      <w:r w:rsidR="00FB7357">
        <w:rPr>
          <w:rFonts w:cs="Calibri"/>
          <w:b/>
          <w:sz w:val="24"/>
          <w:szCs w:val="24"/>
        </w:rPr>
        <w:t>+9</w:t>
      </w:r>
      <w:r w:rsidRPr="00D9699E">
        <w:rPr>
          <w:rFonts w:cs="Calibri"/>
          <w:b/>
          <w:sz w:val="24"/>
          <w:szCs w:val="24"/>
        </w:rPr>
        <w:t>2-321</w:t>
      </w:r>
      <w:r w:rsidR="000236C1" w:rsidRPr="00D9699E">
        <w:rPr>
          <w:rFonts w:cs="Calibri"/>
          <w:b/>
          <w:sz w:val="24"/>
          <w:szCs w:val="24"/>
        </w:rPr>
        <w:t>-</w:t>
      </w:r>
      <w:r w:rsidRPr="00D9699E">
        <w:rPr>
          <w:rFonts w:cs="Calibri"/>
          <w:b/>
          <w:sz w:val="24"/>
          <w:szCs w:val="24"/>
        </w:rPr>
        <w:t>4543707</w:t>
      </w:r>
      <w:r w:rsidR="0064338B" w:rsidRPr="00D9699E">
        <w:rPr>
          <w:rFonts w:cs="Calibri"/>
          <w:b/>
          <w:sz w:val="24"/>
          <w:szCs w:val="24"/>
        </w:rPr>
        <w:t xml:space="preserve">                                                                                                                                                </w:t>
      </w:r>
    </w:p>
    <w:p w:rsidR="0064338B" w:rsidRPr="00D9699E" w:rsidRDefault="000236C1" w:rsidP="000236C1">
      <w:pPr>
        <w:pStyle w:val="NoSpacing"/>
        <w:rPr>
          <w:rFonts w:cs="Calibri"/>
          <w:b/>
          <w:sz w:val="24"/>
          <w:szCs w:val="24"/>
        </w:rPr>
      </w:pPr>
      <w:r w:rsidRPr="005B58BD">
        <w:rPr>
          <w:rFonts w:cs="Calibri"/>
          <w:b/>
          <w:sz w:val="24"/>
          <w:szCs w:val="24"/>
          <w:highlight w:val="lightGray"/>
        </w:rPr>
        <w:t xml:space="preserve">Email </w:t>
      </w:r>
      <w:r w:rsidR="00133241" w:rsidRPr="005B58BD">
        <w:rPr>
          <w:rFonts w:cs="Calibri"/>
          <w:b/>
          <w:sz w:val="24"/>
          <w:szCs w:val="24"/>
          <w:highlight w:val="lightGray"/>
        </w:rPr>
        <w:t>Address</w:t>
      </w:r>
      <w:r w:rsidRPr="005B58BD">
        <w:rPr>
          <w:rFonts w:cs="Calibri"/>
          <w:b/>
          <w:sz w:val="24"/>
          <w:szCs w:val="24"/>
          <w:highlight w:val="lightGray"/>
        </w:rPr>
        <w:t>:</w:t>
      </w:r>
      <w:r w:rsidR="00FB7357">
        <w:rPr>
          <w:rFonts w:cs="Calibri"/>
          <w:b/>
          <w:sz w:val="24"/>
          <w:szCs w:val="24"/>
        </w:rPr>
        <w:t xml:space="preserve"> </w:t>
      </w:r>
      <w:r w:rsidR="005B58BD">
        <w:rPr>
          <w:rFonts w:cs="Calibri"/>
          <w:b/>
          <w:sz w:val="24"/>
          <w:szCs w:val="24"/>
        </w:rPr>
        <w:t xml:space="preserve">        </w:t>
      </w:r>
      <w:hyperlink r:id="rId9" w:history="1">
        <w:r w:rsidR="0064338B" w:rsidRPr="00D9699E">
          <w:rPr>
            <w:rStyle w:val="Hyperlink"/>
            <w:rFonts w:cs="Calibri"/>
            <w:b/>
            <w:color w:val="auto"/>
            <w:sz w:val="24"/>
            <w:szCs w:val="24"/>
          </w:rPr>
          <w:t>Javed.iqbal.khann@gmail.com</w:t>
        </w:r>
      </w:hyperlink>
    </w:p>
    <w:p w:rsidR="0064338B" w:rsidRPr="00FB7357" w:rsidRDefault="005B58BD" w:rsidP="00FB7357">
      <w:pPr>
        <w:pStyle w:val="NoSpacing"/>
        <w:ind w:left="720" w:firstLine="720"/>
        <w:rPr>
          <w:rFonts w:cs="Calibri"/>
          <w:b/>
          <w:sz w:val="24"/>
          <w:szCs w:val="24"/>
        </w:rPr>
      </w:pPr>
      <w:r>
        <w:t xml:space="preserve">         </w:t>
      </w:r>
      <w:r w:rsidR="00FB7357">
        <w:t xml:space="preserve"> </w:t>
      </w:r>
      <w:hyperlink r:id="rId10" w:history="1">
        <w:r w:rsidR="00CB1D49" w:rsidRPr="00CB1D49">
          <w:rPr>
            <w:rStyle w:val="Hyperlink"/>
            <w:b/>
          </w:rPr>
          <w:t>Haillian_g@yahoo.com</w:t>
        </w:r>
      </w:hyperlink>
      <w:r w:rsidR="00CB1D49" w:rsidRPr="00CB1D49">
        <w:rPr>
          <w:b/>
        </w:rPr>
        <w:tab/>
      </w:r>
    </w:p>
    <w:p w:rsidR="0064338B" w:rsidRPr="00D9699E" w:rsidRDefault="0064338B" w:rsidP="00D9699E">
      <w:pPr>
        <w:pStyle w:val="Subtitle"/>
        <w:pBdr>
          <w:bottom w:val="single" w:sz="24" w:space="1" w:color="auto"/>
        </w:pBdr>
        <w:rPr>
          <w:rFonts w:ascii="Calibri" w:hAnsi="Calibri" w:cs="Calibri"/>
          <w:b/>
          <w:i w:val="0"/>
          <w:smallCaps w:val="0"/>
          <w:u w:val="single"/>
        </w:rPr>
      </w:pPr>
      <w:r w:rsidRPr="005B58BD">
        <w:rPr>
          <w:rFonts w:ascii="Calibri" w:hAnsi="Calibri" w:cs="Calibri"/>
          <w:b/>
          <w:i w:val="0"/>
          <w:smallCaps w:val="0"/>
          <w:highlight w:val="lightGray"/>
          <w:u w:val="single"/>
        </w:rPr>
        <w:t>OBJECTIVE:</w:t>
      </w:r>
    </w:p>
    <w:p w:rsidR="0064338B" w:rsidRPr="00FB7357" w:rsidRDefault="0064338B" w:rsidP="0064338B">
      <w:pPr>
        <w:pStyle w:val="Subtitle"/>
        <w:spacing w:line="360" w:lineRule="auto"/>
        <w:jc w:val="both"/>
        <w:rPr>
          <w:rFonts w:ascii="Calibri" w:hAnsi="Calibri" w:cs="Calibri"/>
          <w:bCs/>
          <w:i w:val="0"/>
          <w:sz w:val="24"/>
          <w:szCs w:val="24"/>
        </w:rPr>
      </w:pPr>
      <w:r w:rsidRPr="00FB7357">
        <w:rPr>
          <w:rFonts w:ascii="Calibri" w:hAnsi="Calibri" w:cs="Calibri"/>
          <w:bCs/>
          <w:i w:val="0"/>
          <w:sz w:val="24"/>
          <w:szCs w:val="24"/>
        </w:rPr>
        <w:t>A Position with an organization that offers career growth and work in competitive and challenging environment and fully utilize my professional and academic skills to pursue a challenging and rewarding career.</w:t>
      </w:r>
    </w:p>
    <w:p w:rsidR="0064338B" w:rsidRPr="00D9699E" w:rsidRDefault="0064338B" w:rsidP="00D9699E">
      <w:pPr>
        <w:pBdr>
          <w:bottom w:val="single" w:sz="24" w:space="1" w:color="auto"/>
        </w:pBdr>
        <w:tabs>
          <w:tab w:val="left" w:pos="5880"/>
        </w:tabs>
        <w:spacing w:after="0" w:line="240" w:lineRule="auto"/>
        <w:rPr>
          <w:rFonts w:ascii="Calibri" w:hAnsi="Calibri" w:cs="Calibri"/>
          <w:b/>
          <w:sz w:val="28"/>
          <w:szCs w:val="28"/>
          <w:u w:val="single"/>
        </w:rPr>
      </w:pPr>
      <w:r w:rsidRPr="005B58BD">
        <w:rPr>
          <w:rFonts w:ascii="Calibri" w:hAnsi="Calibri" w:cs="Calibri"/>
          <w:b/>
          <w:sz w:val="28"/>
          <w:szCs w:val="28"/>
          <w:highlight w:val="lightGray"/>
          <w:u w:val="single"/>
        </w:rPr>
        <w:t>PROFILE</w:t>
      </w:r>
      <w:r w:rsidR="005B58BD" w:rsidRPr="005B58BD">
        <w:rPr>
          <w:rFonts w:ascii="Calibri" w:hAnsi="Calibri" w:cs="Calibri"/>
          <w:b/>
          <w:sz w:val="28"/>
          <w:szCs w:val="28"/>
          <w:highlight w:val="lightGray"/>
          <w:u w:val="single"/>
        </w:rPr>
        <w:t xml:space="preserve"> :</w:t>
      </w:r>
    </w:p>
    <w:p w:rsidR="0064338B" w:rsidRPr="000236C1" w:rsidRDefault="0064338B" w:rsidP="0064338B">
      <w:pPr>
        <w:tabs>
          <w:tab w:val="left" w:pos="5880"/>
        </w:tabs>
        <w:spacing w:after="0" w:line="240" w:lineRule="auto"/>
        <w:rPr>
          <w:rFonts w:ascii="Calibri" w:hAnsi="Calibri" w:cs="Calibri"/>
          <w:sz w:val="24"/>
          <w:szCs w:val="24"/>
        </w:rPr>
      </w:pPr>
    </w:p>
    <w:p w:rsidR="0064338B" w:rsidRPr="00FB7357" w:rsidRDefault="002377DE" w:rsidP="00FB7357">
      <w:pPr>
        <w:pStyle w:val="Subtitle"/>
        <w:jc w:val="both"/>
        <w:rPr>
          <w:rFonts w:ascii="Calibri" w:hAnsi="Calibri" w:cs="Calibri"/>
          <w:i w:val="0"/>
          <w:sz w:val="24"/>
          <w:szCs w:val="24"/>
        </w:rPr>
      </w:pPr>
      <w:r>
        <w:rPr>
          <w:rFonts w:ascii="Calibri" w:hAnsi="Calibri" w:cs="Calibri"/>
          <w:i w:val="0"/>
          <w:sz w:val="24"/>
          <w:szCs w:val="24"/>
        </w:rPr>
        <w:t>About 6</w:t>
      </w:r>
      <w:r w:rsidR="0064338B" w:rsidRPr="00FB7357">
        <w:rPr>
          <w:rFonts w:ascii="Calibri" w:hAnsi="Calibri" w:cs="Calibri"/>
          <w:i w:val="0"/>
          <w:sz w:val="24"/>
          <w:szCs w:val="24"/>
        </w:rPr>
        <w:t xml:space="preserve"> years of Project Management experience in Oil </w:t>
      </w:r>
      <w:r w:rsidR="0064338B" w:rsidRPr="002377DE">
        <w:rPr>
          <w:rFonts w:ascii="Calibri" w:hAnsi="Calibri" w:cs="Calibri"/>
          <w:b/>
          <w:i w:val="0"/>
          <w:sz w:val="24"/>
          <w:szCs w:val="24"/>
        </w:rPr>
        <w:t xml:space="preserve">and Gas Plant Construction </w:t>
      </w:r>
      <w:r w:rsidRPr="002377DE">
        <w:rPr>
          <w:rFonts w:ascii="Calibri" w:hAnsi="Calibri" w:cs="Calibri"/>
          <w:b/>
          <w:i w:val="0"/>
          <w:sz w:val="24"/>
          <w:szCs w:val="24"/>
        </w:rPr>
        <w:t>&amp; MEP</w:t>
      </w:r>
      <w:r>
        <w:rPr>
          <w:rFonts w:ascii="Calibri" w:hAnsi="Calibri" w:cs="Calibri"/>
          <w:i w:val="0"/>
          <w:sz w:val="24"/>
          <w:szCs w:val="24"/>
        </w:rPr>
        <w:t xml:space="preserve"> Sector </w:t>
      </w:r>
      <w:r w:rsidR="0064338B" w:rsidRPr="00FB7357">
        <w:rPr>
          <w:rFonts w:ascii="Calibri" w:hAnsi="Calibri" w:cs="Calibri"/>
          <w:i w:val="0"/>
          <w:sz w:val="24"/>
          <w:szCs w:val="24"/>
        </w:rPr>
        <w:t>in UAE &amp; Pakistan. Key responsibilities include;</w:t>
      </w:r>
    </w:p>
    <w:p w:rsidR="0064338B" w:rsidRPr="00FB7357" w:rsidRDefault="0064338B" w:rsidP="00FB7357">
      <w:pPr>
        <w:pStyle w:val="Subtitle"/>
        <w:jc w:val="both"/>
        <w:rPr>
          <w:rFonts w:ascii="Calibri" w:hAnsi="Calibri" w:cs="Calibri"/>
          <w:i w:val="0"/>
          <w:sz w:val="24"/>
          <w:szCs w:val="24"/>
          <w:lang w:bidi="ar-SA"/>
        </w:rPr>
      </w:pPr>
      <w:r w:rsidRPr="00FB7357">
        <w:rPr>
          <w:rFonts w:ascii="Calibri" w:hAnsi="Calibri" w:cs="Calibri"/>
          <w:i w:val="0"/>
          <w:sz w:val="24"/>
          <w:szCs w:val="24"/>
        </w:rPr>
        <w:t xml:space="preserve">“Project initiation, Planning &amp; Scheduling, Progress Monitoring, Materials Management &amp; Control, </w:t>
      </w:r>
    </w:p>
    <w:p w:rsidR="005B58BD" w:rsidRPr="00E57C50" w:rsidRDefault="0064338B" w:rsidP="00D9699E">
      <w:pPr>
        <w:pBdr>
          <w:bottom w:val="single" w:sz="24" w:space="1" w:color="auto"/>
        </w:pBdr>
        <w:spacing w:line="240" w:lineRule="auto"/>
        <w:rPr>
          <w:rFonts w:ascii="Calibri" w:hAnsi="Calibri" w:cs="Calibri"/>
          <w:b/>
          <w:sz w:val="28"/>
          <w:szCs w:val="28"/>
          <w:u w:val="single"/>
        </w:rPr>
      </w:pPr>
      <w:r w:rsidRPr="005B58BD">
        <w:rPr>
          <w:rFonts w:ascii="Calibri" w:hAnsi="Calibri" w:cs="Calibri"/>
          <w:b/>
          <w:sz w:val="28"/>
          <w:szCs w:val="28"/>
          <w:highlight w:val="lightGray"/>
          <w:u w:val="single"/>
        </w:rPr>
        <w:t>ACADEMIC QUALIFICATION:</w:t>
      </w:r>
      <w:r w:rsidRPr="00E57C50">
        <w:rPr>
          <w:rFonts w:ascii="Calibri" w:hAnsi="Calibri" w:cs="Calibri"/>
          <w:b/>
          <w:sz w:val="28"/>
          <w:szCs w:val="28"/>
          <w:u w:val="single"/>
        </w:rPr>
        <w:t xml:space="preserve"> </w:t>
      </w:r>
    </w:p>
    <w:p w:rsidR="0064338B" w:rsidRPr="00D9699E" w:rsidRDefault="0064338B" w:rsidP="00D9699E">
      <w:pPr>
        <w:pStyle w:val="Subtitle"/>
        <w:pBdr>
          <w:bottom w:val="single" w:sz="24" w:space="1" w:color="auto"/>
        </w:pBdr>
        <w:rPr>
          <w:rFonts w:ascii="Calibri" w:hAnsi="Calibri" w:cs="Calibri"/>
          <w:b/>
          <w:sz w:val="24"/>
          <w:szCs w:val="24"/>
        </w:rPr>
      </w:pPr>
      <w:r w:rsidRPr="005B58BD">
        <w:rPr>
          <w:rFonts w:ascii="Calibri" w:hAnsi="Calibri" w:cs="Calibri"/>
          <w:b/>
          <w:sz w:val="24"/>
          <w:szCs w:val="24"/>
          <w:highlight w:val="lightGray"/>
        </w:rPr>
        <w:t>16 YEAR EDUCATION</w:t>
      </w:r>
      <w:r w:rsidRPr="00D9699E">
        <w:rPr>
          <w:rFonts w:ascii="Calibri" w:hAnsi="Calibri" w:cs="Calibri"/>
          <w:b/>
          <w:sz w:val="24"/>
          <w:szCs w:val="24"/>
        </w:rPr>
        <w:t>:</w:t>
      </w:r>
    </w:p>
    <w:tbl>
      <w:tblPr>
        <w:tblW w:w="9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0"/>
        <w:gridCol w:w="1351"/>
        <w:gridCol w:w="3023"/>
        <w:gridCol w:w="2846"/>
      </w:tblGrid>
      <w:tr w:rsidR="00CD5B78" w:rsidRPr="000236C1" w:rsidTr="00FB7357">
        <w:trPr>
          <w:trHeight w:val="462"/>
          <w:jc w:val="center"/>
        </w:trPr>
        <w:tc>
          <w:tcPr>
            <w:tcW w:w="2270" w:type="dxa"/>
            <w:vAlign w:val="center"/>
          </w:tcPr>
          <w:p w:rsidR="00CD5B78" w:rsidRPr="00D9699E" w:rsidRDefault="00CD5B78" w:rsidP="00B8367C">
            <w:pPr>
              <w:spacing w:after="0" w:line="240" w:lineRule="auto"/>
              <w:jc w:val="center"/>
              <w:rPr>
                <w:rFonts w:ascii="Calibri" w:eastAsia="Times New Roman" w:hAnsi="Calibri" w:cs="Calibri"/>
                <w:b/>
                <w:sz w:val="24"/>
                <w:szCs w:val="24"/>
                <w:lang w:bidi="en-US"/>
              </w:rPr>
            </w:pPr>
            <w:r w:rsidRPr="00D9699E">
              <w:rPr>
                <w:rFonts w:ascii="Calibri" w:eastAsia="Times New Roman" w:hAnsi="Calibri" w:cs="Calibri"/>
                <w:b/>
                <w:sz w:val="24"/>
                <w:szCs w:val="24"/>
                <w:lang w:bidi="en-US"/>
              </w:rPr>
              <w:t>DEGREE</w:t>
            </w:r>
          </w:p>
        </w:tc>
        <w:tc>
          <w:tcPr>
            <w:tcW w:w="1351" w:type="dxa"/>
            <w:vAlign w:val="center"/>
          </w:tcPr>
          <w:p w:rsidR="00CD5B78" w:rsidRPr="00D9699E" w:rsidRDefault="00CD5B78" w:rsidP="00B8367C">
            <w:pPr>
              <w:spacing w:after="0" w:line="240" w:lineRule="auto"/>
              <w:jc w:val="center"/>
              <w:rPr>
                <w:rFonts w:ascii="Calibri" w:eastAsia="Times New Roman" w:hAnsi="Calibri" w:cs="Calibri"/>
                <w:b/>
                <w:sz w:val="24"/>
                <w:szCs w:val="24"/>
                <w:lang w:bidi="en-US"/>
              </w:rPr>
            </w:pPr>
            <w:r w:rsidRPr="00D9699E">
              <w:rPr>
                <w:rFonts w:ascii="Calibri" w:eastAsia="Times New Roman" w:hAnsi="Calibri" w:cs="Calibri"/>
                <w:b/>
                <w:sz w:val="24"/>
                <w:szCs w:val="24"/>
                <w:lang w:bidi="en-US"/>
              </w:rPr>
              <w:t>YEAR</w:t>
            </w:r>
          </w:p>
        </w:tc>
        <w:tc>
          <w:tcPr>
            <w:tcW w:w="3023" w:type="dxa"/>
            <w:vAlign w:val="center"/>
          </w:tcPr>
          <w:p w:rsidR="00CD5B78" w:rsidRPr="00D9699E" w:rsidRDefault="00CD5B78" w:rsidP="00B8367C">
            <w:pPr>
              <w:spacing w:after="0" w:line="240" w:lineRule="auto"/>
              <w:jc w:val="center"/>
              <w:rPr>
                <w:rFonts w:ascii="Calibri" w:eastAsia="Times New Roman" w:hAnsi="Calibri" w:cs="Calibri"/>
                <w:b/>
                <w:sz w:val="24"/>
                <w:szCs w:val="24"/>
                <w:lang w:bidi="en-US"/>
              </w:rPr>
            </w:pPr>
            <w:r w:rsidRPr="00D9699E">
              <w:rPr>
                <w:rFonts w:ascii="Calibri" w:eastAsia="Times New Roman" w:hAnsi="Calibri" w:cs="Calibri"/>
                <w:b/>
                <w:sz w:val="24"/>
                <w:szCs w:val="24"/>
                <w:lang w:bidi="en-US"/>
              </w:rPr>
              <w:t>SPECILIAZATION</w:t>
            </w:r>
          </w:p>
        </w:tc>
        <w:tc>
          <w:tcPr>
            <w:tcW w:w="2846" w:type="dxa"/>
            <w:vAlign w:val="center"/>
          </w:tcPr>
          <w:p w:rsidR="00CD5B78" w:rsidRPr="00D9699E" w:rsidRDefault="00CD5B78" w:rsidP="00B8367C">
            <w:pPr>
              <w:spacing w:after="0" w:line="240" w:lineRule="auto"/>
              <w:jc w:val="center"/>
              <w:rPr>
                <w:rFonts w:ascii="Calibri" w:eastAsia="Times New Roman" w:hAnsi="Calibri" w:cs="Calibri"/>
                <w:b/>
                <w:sz w:val="24"/>
                <w:szCs w:val="24"/>
                <w:lang w:bidi="en-US"/>
              </w:rPr>
            </w:pPr>
            <w:r w:rsidRPr="00D9699E">
              <w:rPr>
                <w:rFonts w:ascii="Calibri" w:eastAsia="Times New Roman" w:hAnsi="Calibri" w:cs="Calibri"/>
                <w:b/>
                <w:sz w:val="24"/>
                <w:szCs w:val="24"/>
                <w:lang w:bidi="en-US"/>
              </w:rPr>
              <w:t>INSTITUTE</w:t>
            </w:r>
          </w:p>
        </w:tc>
      </w:tr>
      <w:tr w:rsidR="00CD5B78" w:rsidRPr="000236C1" w:rsidTr="00FB7357">
        <w:trPr>
          <w:trHeight w:val="729"/>
          <w:jc w:val="center"/>
        </w:trPr>
        <w:tc>
          <w:tcPr>
            <w:tcW w:w="2270" w:type="dxa"/>
          </w:tcPr>
          <w:p w:rsidR="00CD5B78" w:rsidRPr="000236C1" w:rsidRDefault="00CD5B78" w:rsidP="00B8367C">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B.COM(HONS)</w:t>
            </w:r>
          </w:p>
          <w:p w:rsidR="00CD5B78" w:rsidRPr="000236C1" w:rsidRDefault="00CD5B78" w:rsidP="00B8367C">
            <w:pPr>
              <w:spacing w:after="0" w:line="240" w:lineRule="auto"/>
              <w:rPr>
                <w:rFonts w:ascii="Calibri" w:eastAsia="Times New Roman" w:hAnsi="Calibri" w:cs="Calibri"/>
                <w:sz w:val="24"/>
                <w:szCs w:val="24"/>
                <w:lang w:bidi="en-US"/>
              </w:rPr>
            </w:pPr>
          </w:p>
        </w:tc>
        <w:tc>
          <w:tcPr>
            <w:tcW w:w="1351" w:type="dxa"/>
          </w:tcPr>
          <w:p w:rsidR="00CD5B78" w:rsidRPr="000236C1" w:rsidRDefault="00CD5B78" w:rsidP="00B8367C">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2004-2008</w:t>
            </w:r>
          </w:p>
        </w:tc>
        <w:tc>
          <w:tcPr>
            <w:tcW w:w="3023" w:type="dxa"/>
          </w:tcPr>
          <w:p w:rsidR="00CD5B78" w:rsidRPr="000236C1" w:rsidRDefault="00CD5B78" w:rsidP="00CD5B78">
            <w:pPr>
              <w:spacing w:after="0" w:line="240" w:lineRule="auto"/>
              <w:jc w:val="center"/>
              <w:rPr>
                <w:rFonts w:ascii="Calibri" w:eastAsia="Times New Roman" w:hAnsi="Calibri" w:cs="Calibri"/>
                <w:sz w:val="24"/>
                <w:szCs w:val="24"/>
                <w:lang w:bidi="en-US"/>
              </w:rPr>
            </w:pPr>
            <w:r w:rsidRPr="000236C1">
              <w:rPr>
                <w:rFonts w:ascii="Calibri" w:eastAsia="Times New Roman" w:hAnsi="Calibri" w:cs="Calibri"/>
                <w:sz w:val="24"/>
                <w:szCs w:val="24"/>
                <w:lang w:bidi="en-US"/>
              </w:rPr>
              <w:t>FINANCE</w:t>
            </w:r>
          </w:p>
        </w:tc>
        <w:tc>
          <w:tcPr>
            <w:tcW w:w="2846" w:type="dxa"/>
          </w:tcPr>
          <w:p w:rsidR="00CD5B78" w:rsidRPr="000236C1" w:rsidRDefault="00CD5B78" w:rsidP="00B8367C">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HAILEY COLLEGE OF COMMERCE, PUNJAB UNIVERSITY, LAHORE, PAKISTAN.</w:t>
            </w:r>
          </w:p>
        </w:tc>
      </w:tr>
      <w:tr w:rsidR="00CD5B78" w:rsidRPr="000236C1" w:rsidTr="00FB7357">
        <w:trPr>
          <w:trHeight w:val="531"/>
          <w:jc w:val="center"/>
        </w:trPr>
        <w:tc>
          <w:tcPr>
            <w:tcW w:w="2270" w:type="dxa"/>
          </w:tcPr>
          <w:p w:rsidR="00CD5B78" w:rsidRPr="000236C1" w:rsidRDefault="00CD5B78" w:rsidP="00B8367C">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I.COM</w:t>
            </w:r>
          </w:p>
        </w:tc>
        <w:tc>
          <w:tcPr>
            <w:tcW w:w="1351" w:type="dxa"/>
          </w:tcPr>
          <w:p w:rsidR="00CD5B78" w:rsidRPr="000236C1" w:rsidRDefault="00CD5B78" w:rsidP="00B8367C">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2002-2004</w:t>
            </w:r>
          </w:p>
        </w:tc>
        <w:tc>
          <w:tcPr>
            <w:tcW w:w="3023" w:type="dxa"/>
          </w:tcPr>
          <w:p w:rsidR="00CD5B78" w:rsidRPr="000236C1" w:rsidRDefault="00CD5B78" w:rsidP="00CD5B78">
            <w:pPr>
              <w:spacing w:after="0" w:line="240" w:lineRule="auto"/>
              <w:jc w:val="center"/>
              <w:rPr>
                <w:rFonts w:ascii="Calibri" w:eastAsia="Times New Roman" w:hAnsi="Calibri" w:cs="Calibri"/>
                <w:sz w:val="24"/>
                <w:szCs w:val="24"/>
                <w:lang w:bidi="en-US"/>
              </w:rPr>
            </w:pPr>
            <w:r w:rsidRPr="000236C1">
              <w:rPr>
                <w:rFonts w:ascii="Calibri" w:eastAsia="Times New Roman" w:hAnsi="Calibri" w:cs="Calibri"/>
                <w:sz w:val="24"/>
                <w:szCs w:val="24"/>
                <w:lang w:bidi="en-US"/>
              </w:rPr>
              <w:t>COMMERCE</w:t>
            </w:r>
          </w:p>
        </w:tc>
        <w:tc>
          <w:tcPr>
            <w:tcW w:w="2846" w:type="dxa"/>
          </w:tcPr>
          <w:p w:rsidR="00CD5B78" w:rsidRPr="000236C1" w:rsidRDefault="00CD5B78" w:rsidP="00B8367C">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LAHORE, PAKISTAN.</w:t>
            </w:r>
          </w:p>
        </w:tc>
      </w:tr>
      <w:tr w:rsidR="00CD5B78" w:rsidRPr="000236C1" w:rsidTr="00FB7357">
        <w:trPr>
          <w:trHeight w:val="429"/>
          <w:jc w:val="center"/>
        </w:trPr>
        <w:tc>
          <w:tcPr>
            <w:tcW w:w="2270" w:type="dxa"/>
          </w:tcPr>
          <w:p w:rsidR="00CD5B78" w:rsidRPr="000236C1" w:rsidRDefault="00CD5B78" w:rsidP="00B8367C">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MATRIC.</w:t>
            </w:r>
          </w:p>
        </w:tc>
        <w:tc>
          <w:tcPr>
            <w:tcW w:w="1351" w:type="dxa"/>
          </w:tcPr>
          <w:p w:rsidR="00CD5B78" w:rsidRPr="000236C1" w:rsidRDefault="00CD5B78" w:rsidP="00B8367C">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2000-2002</w:t>
            </w:r>
          </w:p>
        </w:tc>
        <w:tc>
          <w:tcPr>
            <w:tcW w:w="3023" w:type="dxa"/>
          </w:tcPr>
          <w:p w:rsidR="00CD5B78" w:rsidRPr="000236C1" w:rsidRDefault="00CD5B78" w:rsidP="00CD5B78">
            <w:pPr>
              <w:spacing w:after="0" w:line="240" w:lineRule="auto"/>
              <w:jc w:val="center"/>
              <w:rPr>
                <w:rFonts w:ascii="Calibri" w:eastAsia="Times New Roman" w:hAnsi="Calibri" w:cs="Calibri"/>
                <w:sz w:val="24"/>
                <w:szCs w:val="24"/>
                <w:lang w:bidi="en-US"/>
              </w:rPr>
            </w:pPr>
            <w:r w:rsidRPr="000236C1">
              <w:rPr>
                <w:rFonts w:ascii="Calibri" w:eastAsia="Times New Roman" w:hAnsi="Calibri" w:cs="Calibri"/>
                <w:sz w:val="24"/>
                <w:szCs w:val="24"/>
                <w:lang w:bidi="en-US"/>
              </w:rPr>
              <w:t>SCIENCE</w:t>
            </w:r>
          </w:p>
        </w:tc>
        <w:tc>
          <w:tcPr>
            <w:tcW w:w="2846" w:type="dxa"/>
          </w:tcPr>
          <w:p w:rsidR="00CD5B78" w:rsidRPr="000236C1" w:rsidRDefault="00CD5B78" w:rsidP="00B8367C">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LAHORE.PAKISTAN.</w:t>
            </w:r>
          </w:p>
        </w:tc>
      </w:tr>
    </w:tbl>
    <w:p w:rsidR="0064338B" w:rsidRPr="00D9699E" w:rsidRDefault="0064338B" w:rsidP="00D9699E">
      <w:pPr>
        <w:pBdr>
          <w:bottom w:val="single" w:sz="24" w:space="1" w:color="auto"/>
        </w:pBdr>
        <w:rPr>
          <w:rFonts w:ascii="Calibri" w:hAnsi="Calibri" w:cs="Calibri"/>
          <w:b/>
          <w:sz w:val="28"/>
          <w:szCs w:val="28"/>
          <w:u w:val="single"/>
        </w:rPr>
      </w:pPr>
      <w:r w:rsidRPr="005B58BD">
        <w:rPr>
          <w:rFonts w:ascii="Calibri" w:hAnsi="Calibri" w:cs="Calibri"/>
          <w:b/>
          <w:sz w:val="28"/>
          <w:szCs w:val="28"/>
          <w:highlight w:val="lightGray"/>
          <w:u w:val="single"/>
        </w:rPr>
        <w:t>COMPUTER SKILLS:</w:t>
      </w:r>
    </w:p>
    <w:p w:rsidR="0064338B" w:rsidRDefault="00FB7357" w:rsidP="005B58BD">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Store/inventory Software</w:t>
      </w:r>
      <w:r w:rsidR="0064338B" w:rsidRPr="000236C1">
        <w:rPr>
          <w:rFonts w:ascii="Calibri" w:hAnsi="Calibri" w:cs="Calibri"/>
          <w:sz w:val="24"/>
          <w:szCs w:val="24"/>
        </w:rPr>
        <w:t xml:space="preserve">, </w:t>
      </w:r>
      <w:r w:rsidR="0064338B" w:rsidRPr="00FB7357">
        <w:rPr>
          <w:rFonts w:ascii="Calibri" w:hAnsi="Calibri" w:cs="Calibri"/>
          <w:b/>
          <w:sz w:val="24"/>
          <w:szCs w:val="24"/>
        </w:rPr>
        <w:t>MMS</w:t>
      </w:r>
      <w:r w:rsidR="0064338B" w:rsidRPr="000236C1">
        <w:rPr>
          <w:rFonts w:ascii="Calibri" w:hAnsi="Calibri" w:cs="Calibri"/>
          <w:sz w:val="24"/>
          <w:szCs w:val="24"/>
        </w:rPr>
        <w:t xml:space="preserve"> (MATERIAL MANAGEMENT SYSTEM), </w:t>
      </w:r>
      <w:r w:rsidR="0064338B" w:rsidRPr="00FB7357">
        <w:rPr>
          <w:rFonts w:ascii="Calibri" w:hAnsi="Calibri" w:cs="Calibri"/>
          <w:b/>
          <w:sz w:val="24"/>
          <w:szCs w:val="24"/>
        </w:rPr>
        <w:t>FAMS</w:t>
      </w:r>
      <w:r w:rsidR="00E57C50" w:rsidRPr="00FB7357">
        <w:rPr>
          <w:rFonts w:ascii="Calibri" w:hAnsi="Calibri" w:cs="Calibri"/>
          <w:b/>
          <w:sz w:val="24"/>
          <w:szCs w:val="24"/>
        </w:rPr>
        <w:t>, SMART</w:t>
      </w:r>
      <w:r w:rsidR="0064338B" w:rsidRPr="000236C1">
        <w:rPr>
          <w:rFonts w:ascii="Calibri" w:hAnsi="Calibri" w:cs="Calibri"/>
          <w:sz w:val="24"/>
          <w:szCs w:val="24"/>
        </w:rPr>
        <w:t xml:space="preserve"> ETC.</w:t>
      </w:r>
    </w:p>
    <w:p w:rsidR="00E57C50" w:rsidRPr="00E57C50" w:rsidRDefault="0007212B" w:rsidP="005B58BD">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Accounting Software (Peachtree, QuickBooks, Accpack</w:t>
      </w:r>
      <w:r w:rsidR="00E57C50" w:rsidRPr="000236C1">
        <w:rPr>
          <w:rFonts w:ascii="Calibri" w:hAnsi="Calibri" w:cs="Calibri"/>
          <w:sz w:val="24"/>
          <w:szCs w:val="24"/>
        </w:rPr>
        <w:t>)</w:t>
      </w:r>
    </w:p>
    <w:p w:rsidR="0064338B" w:rsidRPr="000236C1" w:rsidRDefault="0007212B" w:rsidP="005B58BD">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M.S Office Package</w:t>
      </w:r>
      <w:r w:rsidR="0064338B" w:rsidRPr="000236C1">
        <w:rPr>
          <w:rFonts w:ascii="Calibri" w:hAnsi="Calibri" w:cs="Calibri"/>
          <w:sz w:val="24"/>
          <w:szCs w:val="24"/>
        </w:rPr>
        <w:t>.</w:t>
      </w:r>
    </w:p>
    <w:p w:rsidR="0064338B" w:rsidRPr="000236C1" w:rsidRDefault="0007212B" w:rsidP="005B58BD">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Web Browsing</w:t>
      </w:r>
    </w:p>
    <w:p w:rsidR="0064338B" w:rsidRPr="000236C1" w:rsidRDefault="0007212B" w:rsidP="005B58BD">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Window Operation</w:t>
      </w:r>
    </w:p>
    <w:p w:rsidR="00F35091" w:rsidRDefault="00F35091" w:rsidP="00CB1D49">
      <w:pPr>
        <w:widowControl w:val="0"/>
        <w:autoSpaceDE w:val="0"/>
        <w:autoSpaceDN w:val="0"/>
        <w:adjustRightInd w:val="0"/>
        <w:spacing w:after="60" w:line="240" w:lineRule="auto"/>
        <w:ind w:right="-360"/>
        <w:rPr>
          <w:rFonts w:ascii="Calibri" w:eastAsia="SimSun" w:hAnsi="Calibri" w:cs="Calibri"/>
          <w:sz w:val="24"/>
          <w:szCs w:val="24"/>
        </w:rPr>
      </w:pPr>
    </w:p>
    <w:p w:rsidR="0064338B" w:rsidRPr="00D9699E" w:rsidRDefault="00D9699E" w:rsidP="00EA1FDB">
      <w:pPr>
        <w:pStyle w:val="Title"/>
        <w:pBdr>
          <w:bottom w:val="single" w:sz="24" w:space="1" w:color="auto"/>
        </w:pBdr>
        <w:spacing w:line="240" w:lineRule="atLeast"/>
        <w:rPr>
          <w:rFonts w:ascii="Calibri" w:hAnsi="Calibri" w:cs="Calibri"/>
          <w:b/>
          <w:sz w:val="28"/>
          <w:szCs w:val="24"/>
          <w:u w:val="single"/>
        </w:rPr>
      </w:pPr>
      <w:r w:rsidRPr="005B58BD">
        <w:rPr>
          <w:rFonts w:ascii="Calibri" w:hAnsi="Calibri" w:cs="Calibri"/>
          <w:b/>
          <w:sz w:val="28"/>
          <w:szCs w:val="24"/>
          <w:highlight w:val="lightGray"/>
          <w:u w:val="single"/>
        </w:rPr>
        <w:t xml:space="preserve">PROFESSIONAL </w:t>
      </w:r>
      <w:r w:rsidR="0064338B" w:rsidRPr="005B58BD">
        <w:rPr>
          <w:rFonts w:ascii="Calibri" w:hAnsi="Calibri" w:cs="Calibri"/>
          <w:b/>
          <w:sz w:val="28"/>
          <w:szCs w:val="24"/>
          <w:highlight w:val="lightGray"/>
          <w:u w:val="single"/>
        </w:rPr>
        <w:t>EXPERIENCE:</w:t>
      </w:r>
    </w:p>
    <w:p w:rsidR="00E363E8" w:rsidRDefault="002E3163" w:rsidP="005B58BD">
      <w:pPr>
        <w:spacing w:line="240" w:lineRule="atLeast"/>
        <w:ind w:left="360"/>
        <w:jc w:val="both"/>
        <w:rPr>
          <w:rFonts w:ascii="Calibri" w:hAnsi="Calibri" w:cs="Calibri"/>
          <w:b/>
          <w:sz w:val="36"/>
          <w:szCs w:val="24"/>
        </w:rPr>
      </w:pPr>
      <w:r>
        <w:rPr>
          <w:rFonts w:ascii="Calibri" w:hAnsi="Calibri" w:cs="Calibri"/>
          <w:b/>
          <w:sz w:val="36"/>
          <w:szCs w:val="24"/>
        </w:rPr>
        <w:t>6</w:t>
      </w:r>
      <w:r w:rsidR="0064338B" w:rsidRPr="00E57C50">
        <w:rPr>
          <w:rFonts w:ascii="Calibri" w:hAnsi="Calibri" w:cs="Calibri"/>
          <w:b/>
          <w:sz w:val="36"/>
          <w:szCs w:val="24"/>
        </w:rPr>
        <w:t xml:space="preserve"> </w:t>
      </w:r>
      <w:r w:rsidR="00133241">
        <w:rPr>
          <w:rFonts w:ascii="Calibri" w:hAnsi="Calibri" w:cs="Calibri"/>
          <w:b/>
          <w:sz w:val="36"/>
          <w:szCs w:val="24"/>
        </w:rPr>
        <w:t>year work</w:t>
      </w:r>
      <w:r w:rsidR="002377DE">
        <w:rPr>
          <w:rFonts w:ascii="Calibri" w:hAnsi="Calibri" w:cs="Calibri"/>
          <w:b/>
          <w:sz w:val="36"/>
          <w:szCs w:val="24"/>
        </w:rPr>
        <w:t>ing</w:t>
      </w:r>
      <w:r w:rsidR="00133241">
        <w:rPr>
          <w:rFonts w:ascii="Calibri" w:hAnsi="Calibri" w:cs="Calibri"/>
          <w:b/>
          <w:sz w:val="36"/>
          <w:szCs w:val="24"/>
        </w:rPr>
        <w:t xml:space="preserve"> experience in </w:t>
      </w:r>
      <w:r w:rsidR="006817EC">
        <w:rPr>
          <w:rFonts w:ascii="Calibri" w:hAnsi="Calibri" w:cs="Calibri"/>
          <w:b/>
          <w:sz w:val="36"/>
          <w:szCs w:val="24"/>
        </w:rPr>
        <w:t>OIL &amp; Refinery and MEP Project</w:t>
      </w:r>
      <w:r w:rsidR="002377DE">
        <w:rPr>
          <w:rFonts w:ascii="Calibri" w:hAnsi="Calibri" w:cs="Calibri"/>
          <w:b/>
          <w:sz w:val="36"/>
          <w:szCs w:val="24"/>
        </w:rPr>
        <w:t xml:space="preserve"> as a MATERIAL CONTROLLER CUM LOGISTICS OFFICER.</w:t>
      </w:r>
    </w:p>
    <w:p w:rsidR="002377DE" w:rsidRDefault="002377DE" w:rsidP="005B58BD">
      <w:pPr>
        <w:spacing w:line="240" w:lineRule="atLeast"/>
        <w:ind w:left="360"/>
        <w:jc w:val="both"/>
        <w:rPr>
          <w:rFonts w:ascii="Calibri" w:hAnsi="Calibri" w:cs="Calibri"/>
          <w:b/>
          <w:sz w:val="36"/>
          <w:szCs w:val="24"/>
        </w:rPr>
      </w:pPr>
      <w:r>
        <w:rPr>
          <w:rFonts w:ascii="Calibri" w:hAnsi="Calibri" w:cs="Calibri"/>
          <w:b/>
          <w:sz w:val="36"/>
          <w:szCs w:val="24"/>
        </w:rPr>
        <w:t>During my services I participate in below projects.</w:t>
      </w:r>
    </w:p>
    <w:p w:rsidR="002377DE" w:rsidRDefault="002377DE" w:rsidP="002377DE">
      <w:pPr>
        <w:pStyle w:val="ListParagraph"/>
        <w:numPr>
          <w:ilvl w:val="0"/>
          <w:numId w:val="4"/>
        </w:numPr>
        <w:spacing w:line="240" w:lineRule="atLeast"/>
        <w:jc w:val="both"/>
        <w:rPr>
          <w:rFonts w:ascii="Calibri" w:hAnsi="Calibri" w:cs="Calibri"/>
          <w:b/>
          <w:sz w:val="36"/>
          <w:szCs w:val="24"/>
        </w:rPr>
      </w:pPr>
      <w:r>
        <w:rPr>
          <w:rFonts w:ascii="Calibri" w:hAnsi="Calibri" w:cs="Calibri"/>
          <w:b/>
          <w:sz w:val="36"/>
          <w:szCs w:val="24"/>
        </w:rPr>
        <w:t>Das Island Shut Down (2011)</w:t>
      </w:r>
    </w:p>
    <w:p w:rsidR="002377DE" w:rsidRDefault="002377DE" w:rsidP="002377DE">
      <w:pPr>
        <w:pStyle w:val="ListParagraph"/>
        <w:numPr>
          <w:ilvl w:val="0"/>
          <w:numId w:val="4"/>
        </w:numPr>
        <w:spacing w:line="240" w:lineRule="atLeast"/>
        <w:jc w:val="both"/>
        <w:rPr>
          <w:rFonts w:ascii="Calibri" w:hAnsi="Calibri" w:cs="Calibri"/>
          <w:b/>
          <w:sz w:val="36"/>
          <w:szCs w:val="24"/>
        </w:rPr>
      </w:pPr>
      <w:r>
        <w:rPr>
          <w:rFonts w:ascii="Calibri" w:hAnsi="Calibri" w:cs="Calibri"/>
          <w:b/>
          <w:sz w:val="36"/>
          <w:szCs w:val="24"/>
        </w:rPr>
        <w:t>Shah Gas Development Projects (2011-2014)</w:t>
      </w:r>
    </w:p>
    <w:p w:rsidR="002377DE" w:rsidRPr="002377DE" w:rsidRDefault="002377DE" w:rsidP="002377DE">
      <w:pPr>
        <w:pStyle w:val="ListParagraph"/>
        <w:numPr>
          <w:ilvl w:val="0"/>
          <w:numId w:val="4"/>
        </w:numPr>
        <w:spacing w:line="240" w:lineRule="atLeast"/>
        <w:jc w:val="both"/>
        <w:rPr>
          <w:rFonts w:ascii="Calibri" w:hAnsi="Calibri" w:cs="Calibri"/>
          <w:b/>
          <w:sz w:val="36"/>
          <w:szCs w:val="24"/>
        </w:rPr>
      </w:pPr>
      <w:r>
        <w:rPr>
          <w:rFonts w:ascii="Calibri" w:hAnsi="Calibri" w:cs="Calibri"/>
          <w:b/>
          <w:sz w:val="36"/>
          <w:szCs w:val="24"/>
        </w:rPr>
        <w:t>Midfield Terminal Projects, Abu Dhabi Airport (2014-present)</w:t>
      </w:r>
    </w:p>
    <w:p w:rsidR="002E3163" w:rsidRDefault="002E3163" w:rsidP="002E3163">
      <w:pPr>
        <w:spacing w:line="240" w:lineRule="atLeast"/>
        <w:rPr>
          <w:rFonts w:ascii="Calibri" w:hAnsi="Calibri" w:cs="Calibri"/>
          <w:b/>
          <w:sz w:val="24"/>
          <w:szCs w:val="24"/>
          <w:u w:val="single"/>
        </w:rPr>
      </w:pPr>
      <w:r>
        <w:rPr>
          <w:rFonts w:ascii="Calibri" w:hAnsi="Calibri" w:cs="Calibri"/>
          <w:b/>
          <w:sz w:val="28"/>
          <w:szCs w:val="28"/>
          <w:highlight w:val="lightGray"/>
          <w:u w:val="single"/>
        </w:rPr>
        <w:t>CHINA STATE CONSTRUCTION ENGINEERING CORPORATION, MIDDLE EAST</w:t>
      </w:r>
      <w:r w:rsidRPr="005B58BD">
        <w:rPr>
          <w:rFonts w:ascii="Calibri" w:hAnsi="Calibri" w:cs="Calibri"/>
          <w:b/>
          <w:sz w:val="28"/>
          <w:szCs w:val="28"/>
          <w:highlight w:val="lightGray"/>
          <w:u w:val="single"/>
        </w:rPr>
        <w:t>, ABU DHABI, UAE</w:t>
      </w:r>
      <w:r w:rsidRPr="005B58BD">
        <w:rPr>
          <w:rFonts w:ascii="Calibri" w:hAnsi="Calibri" w:cs="Calibri"/>
          <w:b/>
          <w:sz w:val="24"/>
          <w:szCs w:val="24"/>
          <w:highlight w:val="lightGray"/>
          <w:u w:val="single"/>
        </w:rPr>
        <w:t xml:space="preserve"> (</w:t>
      </w:r>
      <w:r>
        <w:rPr>
          <w:rFonts w:ascii="Calibri" w:hAnsi="Calibri" w:cs="Calibri"/>
          <w:b/>
          <w:sz w:val="24"/>
          <w:szCs w:val="24"/>
          <w:highlight w:val="lightGray"/>
          <w:u w:val="single"/>
        </w:rPr>
        <w:t>MATERIAL CONTROLLER</w:t>
      </w:r>
      <w:r w:rsidR="002377DE">
        <w:rPr>
          <w:rFonts w:ascii="Calibri" w:hAnsi="Calibri" w:cs="Calibri"/>
          <w:b/>
          <w:sz w:val="24"/>
          <w:szCs w:val="24"/>
          <w:highlight w:val="lightGray"/>
          <w:u w:val="single"/>
        </w:rPr>
        <w:t xml:space="preserve">                 </w:t>
      </w:r>
      <w:r w:rsidRPr="005B58BD">
        <w:rPr>
          <w:rFonts w:ascii="Calibri" w:hAnsi="Calibri" w:cs="Calibri"/>
          <w:b/>
          <w:sz w:val="24"/>
          <w:szCs w:val="24"/>
          <w:highlight w:val="lightGray"/>
          <w:u w:val="single"/>
        </w:rPr>
        <w:t xml:space="preserve">        </w:t>
      </w:r>
      <w:r>
        <w:rPr>
          <w:rFonts w:ascii="Calibri" w:hAnsi="Calibri" w:cs="Calibri"/>
          <w:b/>
          <w:sz w:val="24"/>
          <w:szCs w:val="24"/>
          <w:highlight w:val="lightGray"/>
          <w:u w:val="single"/>
        </w:rPr>
        <w:t>(JAN-2014 TO PRESENT</w:t>
      </w:r>
      <w:r w:rsidRPr="005B58BD">
        <w:rPr>
          <w:rFonts w:ascii="Calibri" w:hAnsi="Calibri" w:cs="Calibri"/>
          <w:b/>
          <w:sz w:val="24"/>
          <w:szCs w:val="24"/>
          <w:highlight w:val="lightGray"/>
          <w:u w:val="single"/>
        </w:rPr>
        <w:t>)</w:t>
      </w:r>
    </w:p>
    <w:p w:rsidR="005028E3" w:rsidRPr="005028E3" w:rsidRDefault="005028E3" w:rsidP="005028E3">
      <w:pPr>
        <w:rPr>
          <w:rFonts w:cstheme="minorHAnsi"/>
          <w:color w:val="252525"/>
          <w:sz w:val="24"/>
          <w:szCs w:val="24"/>
          <w:shd w:val="clear" w:color="auto" w:fill="FFFFFF"/>
        </w:rPr>
      </w:pPr>
      <w:r w:rsidRPr="005028E3">
        <w:rPr>
          <w:rFonts w:cstheme="minorHAnsi"/>
          <w:color w:val="252525"/>
          <w:sz w:val="24"/>
          <w:szCs w:val="24"/>
          <w:shd w:val="clear" w:color="auto" w:fill="FFFFFF"/>
        </w:rPr>
        <w:t>The</w:t>
      </w:r>
      <w:r w:rsidRPr="005028E3">
        <w:rPr>
          <w:rStyle w:val="apple-converted-space"/>
          <w:rFonts w:cstheme="minorHAnsi"/>
          <w:color w:val="252525"/>
          <w:sz w:val="24"/>
          <w:szCs w:val="24"/>
          <w:shd w:val="clear" w:color="auto" w:fill="FFFFFF"/>
        </w:rPr>
        <w:t> </w:t>
      </w:r>
      <w:r w:rsidRPr="005028E3">
        <w:rPr>
          <w:rFonts w:cstheme="minorHAnsi"/>
          <w:b/>
          <w:bCs/>
          <w:color w:val="252525"/>
          <w:sz w:val="24"/>
          <w:szCs w:val="24"/>
          <w:shd w:val="clear" w:color="auto" w:fill="FFFFFF"/>
        </w:rPr>
        <w:t>China State Construction Engineering Corporation</w:t>
      </w:r>
      <w:r w:rsidRPr="005028E3">
        <w:rPr>
          <w:rStyle w:val="apple-converted-space"/>
          <w:rFonts w:cstheme="minorHAnsi"/>
          <w:color w:val="252525"/>
          <w:sz w:val="24"/>
          <w:szCs w:val="24"/>
          <w:shd w:val="clear" w:color="auto" w:fill="FFFFFF"/>
        </w:rPr>
        <w:t> </w:t>
      </w:r>
      <w:r w:rsidRPr="005028E3">
        <w:rPr>
          <w:rFonts w:cstheme="minorHAnsi"/>
          <w:color w:val="252525"/>
          <w:sz w:val="24"/>
          <w:szCs w:val="24"/>
          <w:shd w:val="clear" w:color="auto" w:fill="FFFFFF"/>
        </w:rPr>
        <w:t>(</w:t>
      </w:r>
      <w:r w:rsidRPr="005028E3">
        <w:rPr>
          <w:rFonts w:cstheme="minorHAnsi"/>
          <w:b/>
          <w:bCs/>
          <w:color w:val="252525"/>
          <w:sz w:val="24"/>
          <w:szCs w:val="24"/>
          <w:shd w:val="clear" w:color="auto" w:fill="FFFFFF"/>
        </w:rPr>
        <w:t>CSCEC</w:t>
      </w:r>
      <w:r w:rsidRPr="005028E3">
        <w:rPr>
          <w:rFonts w:cstheme="minorHAnsi"/>
          <w:color w:val="252525"/>
          <w:sz w:val="24"/>
          <w:szCs w:val="24"/>
          <w:shd w:val="clear" w:color="auto" w:fill="FFFFFF"/>
        </w:rPr>
        <w:t>)is a</w:t>
      </w:r>
      <w:r w:rsidRPr="005028E3">
        <w:rPr>
          <w:rStyle w:val="apple-converted-space"/>
          <w:rFonts w:cstheme="minorHAnsi"/>
          <w:color w:val="252525"/>
          <w:sz w:val="24"/>
          <w:szCs w:val="24"/>
          <w:shd w:val="clear" w:color="auto" w:fill="FFFFFF"/>
        </w:rPr>
        <w:t> </w:t>
      </w:r>
      <w:hyperlink r:id="rId11" w:tooltip="People's Republic of China" w:history="1">
        <w:r w:rsidRPr="005028E3">
          <w:rPr>
            <w:rStyle w:val="Hyperlink"/>
            <w:rFonts w:cstheme="minorHAnsi"/>
            <w:color w:val="0B0080"/>
            <w:sz w:val="24"/>
            <w:szCs w:val="24"/>
            <w:shd w:val="clear" w:color="auto" w:fill="FFFFFF"/>
          </w:rPr>
          <w:t>Chinese</w:t>
        </w:r>
      </w:hyperlink>
      <w:r w:rsidRPr="005028E3">
        <w:rPr>
          <w:rStyle w:val="apple-converted-space"/>
          <w:rFonts w:cstheme="minorHAnsi"/>
          <w:color w:val="252525"/>
          <w:sz w:val="24"/>
          <w:szCs w:val="24"/>
          <w:shd w:val="clear" w:color="auto" w:fill="FFFFFF"/>
        </w:rPr>
        <w:t> </w:t>
      </w:r>
      <w:r w:rsidRPr="005028E3">
        <w:rPr>
          <w:rFonts w:cstheme="minorHAnsi"/>
          <w:color w:val="252525"/>
          <w:sz w:val="24"/>
          <w:szCs w:val="24"/>
          <w:shd w:val="clear" w:color="auto" w:fill="FFFFFF"/>
        </w:rPr>
        <w:t>construction company ranked the 3rd largest in the world (1st according to</w:t>
      </w:r>
      <w:r w:rsidRPr="005028E3">
        <w:rPr>
          <w:rStyle w:val="apple-converted-space"/>
          <w:rFonts w:cstheme="minorHAnsi"/>
          <w:color w:val="252525"/>
          <w:sz w:val="24"/>
          <w:szCs w:val="24"/>
          <w:shd w:val="clear" w:color="auto" w:fill="FFFFFF"/>
        </w:rPr>
        <w:t> </w:t>
      </w:r>
      <w:r w:rsidRPr="005028E3">
        <w:rPr>
          <w:rFonts w:cstheme="minorHAnsi"/>
          <w:i/>
          <w:iCs/>
          <w:color w:val="252525"/>
          <w:sz w:val="24"/>
          <w:szCs w:val="24"/>
          <w:shd w:val="clear" w:color="auto" w:fill="FFFFFF"/>
        </w:rPr>
        <w:t>International Construction</w:t>
      </w:r>
      <w:r w:rsidRPr="005028E3">
        <w:rPr>
          <w:rFonts w:cstheme="minorHAnsi"/>
          <w:color w:val="252525"/>
          <w:sz w:val="24"/>
          <w:szCs w:val="24"/>
          <w:shd w:val="clear" w:color="auto" w:fill="FFFFFF"/>
        </w:rPr>
        <w:t>)</w:t>
      </w:r>
      <w:hyperlink r:id="rId12" w:anchor="cite_note-1" w:history="1">
        <w:r w:rsidRPr="005028E3">
          <w:rPr>
            <w:rStyle w:val="Hyperlink"/>
            <w:rFonts w:cstheme="minorHAnsi"/>
            <w:color w:val="0B0080"/>
            <w:sz w:val="24"/>
            <w:szCs w:val="24"/>
            <w:shd w:val="clear" w:color="auto" w:fill="FFFFFF"/>
            <w:vertAlign w:val="superscript"/>
          </w:rPr>
          <w:t>[1]</w:t>
        </w:r>
      </w:hyperlink>
      <w:r w:rsidRPr="005028E3">
        <w:rPr>
          <w:rStyle w:val="apple-converted-space"/>
          <w:rFonts w:cstheme="minorHAnsi"/>
          <w:color w:val="252525"/>
          <w:sz w:val="24"/>
          <w:szCs w:val="24"/>
          <w:shd w:val="clear" w:color="auto" w:fill="FFFFFF"/>
        </w:rPr>
        <w:t> </w:t>
      </w:r>
      <w:r w:rsidRPr="005028E3">
        <w:rPr>
          <w:rFonts w:cstheme="minorHAnsi"/>
          <w:color w:val="252525"/>
          <w:sz w:val="24"/>
          <w:szCs w:val="24"/>
          <w:shd w:val="clear" w:color="auto" w:fill="FFFFFF"/>
        </w:rPr>
        <w:t>and the 20th largest general contractor in terms of overseas sales.</w:t>
      </w:r>
    </w:p>
    <w:p w:rsidR="005028E3" w:rsidRPr="005028E3" w:rsidRDefault="005028E3" w:rsidP="005028E3">
      <w:pPr>
        <w:pStyle w:val="NormalWeb"/>
        <w:shd w:val="clear" w:color="auto" w:fill="FFFFFF"/>
        <w:spacing w:after="0" w:afterAutospacing="0"/>
        <w:ind w:left="720"/>
        <w:jc w:val="both"/>
        <w:rPr>
          <w:rFonts w:asciiTheme="minorHAnsi" w:hAnsiTheme="minorHAnsi" w:cstheme="minorHAnsi"/>
          <w:color w:val="222222"/>
        </w:rPr>
      </w:pPr>
      <w:r w:rsidRPr="005028E3">
        <w:rPr>
          <w:rFonts w:asciiTheme="minorHAnsi" w:hAnsiTheme="minorHAnsi" w:cstheme="minorHAnsi"/>
          <w:b/>
          <w:bCs/>
          <w:color w:val="222222"/>
        </w:rPr>
        <w:t>Project: MIDEFIELD TERMINAL BUILDING PROJECT (MTB)</w:t>
      </w:r>
    </w:p>
    <w:p w:rsidR="005028E3" w:rsidRPr="005028E3" w:rsidRDefault="005028E3" w:rsidP="005028E3">
      <w:pPr>
        <w:pStyle w:val="NormalWeb"/>
        <w:shd w:val="clear" w:color="auto" w:fill="FFFFFF"/>
        <w:spacing w:after="0" w:afterAutospacing="0"/>
        <w:ind w:left="720"/>
        <w:jc w:val="both"/>
        <w:rPr>
          <w:rFonts w:asciiTheme="minorHAnsi" w:hAnsiTheme="minorHAnsi" w:cstheme="minorHAnsi"/>
          <w:color w:val="222222"/>
        </w:rPr>
      </w:pPr>
      <w:r w:rsidRPr="005028E3">
        <w:rPr>
          <w:rFonts w:asciiTheme="minorHAnsi" w:hAnsiTheme="minorHAnsi" w:cstheme="minorHAnsi"/>
          <w:b/>
          <w:bCs/>
          <w:color w:val="222222"/>
        </w:rPr>
        <w:t>Client-ABU DHABI AIRPORT COMPNAY (ADAC)</w:t>
      </w:r>
    </w:p>
    <w:p w:rsidR="005028E3" w:rsidRPr="005028E3" w:rsidRDefault="005028E3" w:rsidP="005028E3">
      <w:pPr>
        <w:pStyle w:val="NormalWeb"/>
        <w:shd w:val="clear" w:color="auto" w:fill="FFFFFF"/>
        <w:spacing w:after="0" w:afterAutospacing="0"/>
        <w:ind w:left="720"/>
        <w:jc w:val="both"/>
        <w:rPr>
          <w:rFonts w:asciiTheme="minorHAnsi" w:hAnsiTheme="minorHAnsi" w:cstheme="minorHAnsi"/>
          <w:color w:val="222222"/>
        </w:rPr>
      </w:pPr>
      <w:r w:rsidRPr="005028E3">
        <w:rPr>
          <w:rFonts w:asciiTheme="minorHAnsi" w:hAnsiTheme="minorHAnsi" w:cstheme="minorHAnsi"/>
          <w:b/>
          <w:bCs/>
          <w:color w:val="222222"/>
          <w:u w:val="single"/>
        </w:rPr>
        <w:t>PROJECT SCOPE</w:t>
      </w:r>
    </w:p>
    <w:p w:rsidR="005028E3" w:rsidRPr="005028E3" w:rsidRDefault="005028E3" w:rsidP="005028E3">
      <w:pPr>
        <w:pStyle w:val="NormalWeb"/>
        <w:shd w:val="clear" w:color="auto" w:fill="FFFFFF"/>
        <w:spacing w:after="0" w:afterAutospacing="0"/>
        <w:ind w:left="720"/>
        <w:jc w:val="both"/>
        <w:rPr>
          <w:rFonts w:asciiTheme="minorHAnsi" w:hAnsiTheme="minorHAnsi" w:cstheme="minorHAnsi"/>
          <w:color w:val="222222"/>
        </w:rPr>
      </w:pPr>
      <w:r w:rsidRPr="005028E3">
        <w:rPr>
          <w:rFonts w:asciiTheme="minorHAnsi" w:hAnsiTheme="minorHAnsi" w:cstheme="minorHAnsi"/>
          <w:color w:val="222222"/>
        </w:rPr>
        <w:t>Scope includes</w:t>
      </w:r>
      <w:r w:rsidRPr="005028E3">
        <w:rPr>
          <w:rStyle w:val="apple-converted-space"/>
          <w:rFonts w:asciiTheme="minorHAnsi" w:hAnsiTheme="minorHAnsi" w:cstheme="minorHAnsi"/>
          <w:color w:val="222222"/>
        </w:rPr>
        <w:t> </w:t>
      </w:r>
      <w:r w:rsidRPr="005028E3">
        <w:rPr>
          <w:rFonts w:asciiTheme="minorHAnsi" w:hAnsiTheme="minorHAnsi" w:cstheme="minorHAnsi"/>
          <w:color w:val="474747"/>
          <w:shd w:val="clear" w:color="auto" w:fill="FFFFFF"/>
        </w:rPr>
        <w:t>with a total build-up area of 700,000sqm, the ‘X’-shaped Abu Dhabi Midfield Terminal is comprised of a 6-floor-central processor and 4 piers. Upon completion, the piers will accommodate up to 65 aircrafts; check-in will be capable of handling around 8,500 passengers per hour; with a baggage system that can process over 19,000 bags per hours. Scope includes</w:t>
      </w:r>
      <w:r w:rsidRPr="005028E3">
        <w:rPr>
          <w:rStyle w:val="apple-converted-space"/>
          <w:rFonts w:asciiTheme="minorHAnsi" w:hAnsiTheme="minorHAnsi" w:cstheme="minorHAnsi"/>
          <w:color w:val="474747"/>
          <w:shd w:val="clear" w:color="auto" w:fill="FFFFFF"/>
        </w:rPr>
        <w:t> </w:t>
      </w:r>
      <w:r w:rsidRPr="005028E3">
        <w:rPr>
          <w:rFonts w:asciiTheme="minorHAnsi" w:hAnsiTheme="minorHAnsi" w:cstheme="minorHAnsi"/>
          <w:color w:val="222222"/>
        </w:rPr>
        <w:t>with the Fabrication and Erection of about</w:t>
      </w:r>
      <w:r w:rsidRPr="005028E3">
        <w:rPr>
          <w:rStyle w:val="apple-converted-space"/>
          <w:rFonts w:asciiTheme="minorHAnsi" w:hAnsiTheme="minorHAnsi" w:cstheme="minorHAnsi"/>
          <w:color w:val="222222"/>
        </w:rPr>
        <w:t> </w:t>
      </w:r>
      <w:r w:rsidRPr="005028E3">
        <w:rPr>
          <w:rFonts w:asciiTheme="minorHAnsi" w:hAnsiTheme="minorHAnsi" w:cstheme="minorHAnsi"/>
          <w:color w:val="474747"/>
          <w:shd w:val="clear" w:color="auto" w:fill="FFFFFF"/>
        </w:rPr>
        <w:t>45,000 tons</w:t>
      </w:r>
      <w:r w:rsidRPr="005028E3">
        <w:rPr>
          <w:rStyle w:val="apple-converted-space"/>
          <w:rFonts w:asciiTheme="minorHAnsi" w:hAnsiTheme="minorHAnsi" w:cstheme="minorHAnsi"/>
          <w:color w:val="474747"/>
          <w:shd w:val="clear" w:color="auto" w:fill="FFFFFF"/>
        </w:rPr>
        <w:t> </w:t>
      </w:r>
      <w:r w:rsidRPr="005028E3">
        <w:rPr>
          <w:rFonts w:asciiTheme="minorHAnsi" w:hAnsiTheme="minorHAnsi" w:cstheme="minorHAnsi"/>
          <w:color w:val="222222"/>
        </w:rPr>
        <w:t>of CS, SS, MS Pipe, UPVC, GRP Pipe, ducting and Equipment Erection along with supported Civil and E&amp;I work.</w:t>
      </w:r>
    </w:p>
    <w:p w:rsidR="002E3163" w:rsidRDefault="002E3163" w:rsidP="002E3163">
      <w:pPr>
        <w:spacing w:line="240" w:lineRule="atLeast"/>
        <w:ind w:left="360"/>
        <w:jc w:val="both"/>
        <w:rPr>
          <w:rFonts w:ascii="Calibri" w:hAnsi="Calibri" w:cs="Calibri"/>
          <w:b/>
          <w:sz w:val="36"/>
          <w:szCs w:val="24"/>
        </w:rPr>
      </w:pPr>
    </w:p>
    <w:p w:rsidR="005028E3" w:rsidRDefault="005028E3" w:rsidP="002E3163">
      <w:pPr>
        <w:spacing w:line="240" w:lineRule="atLeast"/>
        <w:ind w:left="360"/>
        <w:jc w:val="both"/>
        <w:rPr>
          <w:rFonts w:ascii="Calibri" w:hAnsi="Calibri" w:cs="Calibri"/>
          <w:b/>
          <w:sz w:val="36"/>
          <w:szCs w:val="24"/>
        </w:rPr>
      </w:pPr>
    </w:p>
    <w:p w:rsidR="005028E3" w:rsidRPr="00E57C50" w:rsidRDefault="005028E3" w:rsidP="002E3163">
      <w:pPr>
        <w:spacing w:line="240" w:lineRule="atLeast"/>
        <w:ind w:left="360"/>
        <w:jc w:val="both"/>
        <w:rPr>
          <w:rFonts w:ascii="Calibri" w:hAnsi="Calibri" w:cs="Calibri"/>
          <w:b/>
          <w:sz w:val="36"/>
          <w:szCs w:val="24"/>
        </w:rPr>
      </w:pPr>
    </w:p>
    <w:p w:rsidR="0064338B" w:rsidRDefault="0064338B" w:rsidP="00E57C50">
      <w:pPr>
        <w:spacing w:line="240" w:lineRule="atLeast"/>
        <w:rPr>
          <w:rFonts w:ascii="Calibri" w:hAnsi="Calibri" w:cs="Calibri"/>
          <w:b/>
          <w:sz w:val="24"/>
          <w:szCs w:val="24"/>
          <w:u w:val="single"/>
        </w:rPr>
      </w:pPr>
      <w:r w:rsidRPr="005B58BD">
        <w:rPr>
          <w:rFonts w:ascii="Calibri" w:hAnsi="Calibri" w:cs="Calibri"/>
          <w:b/>
          <w:sz w:val="28"/>
          <w:szCs w:val="28"/>
          <w:highlight w:val="lightGray"/>
          <w:u w:val="single"/>
        </w:rPr>
        <w:lastRenderedPageBreak/>
        <w:t xml:space="preserve">DESCON ENGINEERING, ABU DHABI, </w:t>
      </w:r>
      <w:r w:rsidR="00B9504C" w:rsidRPr="005B58BD">
        <w:rPr>
          <w:rFonts w:ascii="Calibri" w:hAnsi="Calibri" w:cs="Calibri"/>
          <w:b/>
          <w:sz w:val="28"/>
          <w:szCs w:val="28"/>
          <w:highlight w:val="lightGray"/>
          <w:u w:val="single"/>
        </w:rPr>
        <w:t>UAE</w:t>
      </w:r>
      <w:r w:rsidR="00B9504C" w:rsidRPr="005B58BD">
        <w:rPr>
          <w:rFonts w:ascii="Calibri" w:hAnsi="Calibri" w:cs="Calibri"/>
          <w:b/>
          <w:sz w:val="24"/>
          <w:szCs w:val="24"/>
          <w:highlight w:val="lightGray"/>
          <w:u w:val="single"/>
        </w:rPr>
        <w:t xml:space="preserve"> (</w:t>
      </w:r>
      <w:r w:rsidR="00E15374">
        <w:rPr>
          <w:rFonts w:ascii="Calibri" w:hAnsi="Calibri" w:cs="Calibri"/>
          <w:b/>
          <w:sz w:val="24"/>
          <w:szCs w:val="24"/>
          <w:highlight w:val="lightGray"/>
          <w:u w:val="single"/>
        </w:rPr>
        <w:t>WAREHOUSE SUPERVISOR</w:t>
      </w:r>
      <w:r w:rsidR="001068B9" w:rsidRPr="005B58BD">
        <w:rPr>
          <w:rFonts w:ascii="Calibri" w:hAnsi="Calibri" w:cs="Calibri"/>
          <w:b/>
          <w:sz w:val="24"/>
          <w:szCs w:val="24"/>
          <w:highlight w:val="lightGray"/>
          <w:u w:val="single"/>
        </w:rPr>
        <w:t xml:space="preserve">)      </w:t>
      </w:r>
      <w:r w:rsidR="00D9699E" w:rsidRPr="005B58BD">
        <w:rPr>
          <w:rFonts w:ascii="Calibri" w:hAnsi="Calibri" w:cs="Calibri"/>
          <w:b/>
          <w:sz w:val="24"/>
          <w:szCs w:val="24"/>
          <w:highlight w:val="lightGray"/>
          <w:u w:val="single"/>
        </w:rPr>
        <w:t xml:space="preserve">                            </w:t>
      </w:r>
      <w:r w:rsidR="00EE0F21">
        <w:rPr>
          <w:rFonts w:ascii="Calibri" w:hAnsi="Calibri" w:cs="Calibri"/>
          <w:b/>
          <w:sz w:val="24"/>
          <w:szCs w:val="24"/>
          <w:highlight w:val="lightGray"/>
          <w:u w:val="single"/>
        </w:rPr>
        <w:t>(MARCH-2011 TO JAN-2014</w:t>
      </w:r>
      <w:r w:rsidRPr="005B58BD">
        <w:rPr>
          <w:rFonts w:ascii="Calibri" w:hAnsi="Calibri" w:cs="Calibri"/>
          <w:b/>
          <w:sz w:val="24"/>
          <w:szCs w:val="24"/>
          <w:highlight w:val="lightGray"/>
          <w:u w:val="single"/>
        </w:rPr>
        <w:t>)</w:t>
      </w:r>
    </w:p>
    <w:p w:rsidR="00FB7357" w:rsidRDefault="0064338B" w:rsidP="005B58BD">
      <w:pPr>
        <w:tabs>
          <w:tab w:val="left" w:pos="5880"/>
        </w:tabs>
        <w:spacing w:after="0" w:line="240" w:lineRule="auto"/>
        <w:jc w:val="both"/>
        <w:rPr>
          <w:rFonts w:ascii="Calibri" w:hAnsi="Calibri" w:cs="Calibri"/>
          <w:b/>
          <w:bCs/>
          <w:sz w:val="24"/>
          <w:szCs w:val="24"/>
        </w:rPr>
      </w:pPr>
      <w:r w:rsidRPr="00D9699E">
        <w:rPr>
          <w:rFonts w:ascii="Calibri" w:hAnsi="Calibri" w:cs="Calibri"/>
          <w:bCs/>
          <w:sz w:val="24"/>
          <w:szCs w:val="24"/>
        </w:rPr>
        <w:t>Descon is a Multinational Organization dealing with multi-faceted Engineering concerns spawning a group of ventures with diverse activities portfolio; Project Management, EPC, Maintenance, Infrastructure and Trading to wide variety of sectors related to Oil &amp; Gas and Industrial Plants, providing selective or EPC services.</w:t>
      </w:r>
      <w:r w:rsidR="00D83162">
        <w:rPr>
          <w:rFonts w:ascii="Calibri" w:hAnsi="Calibri" w:cs="Calibri"/>
          <w:bCs/>
          <w:sz w:val="24"/>
          <w:szCs w:val="24"/>
        </w:rPr>
        <w:t xml:space="preserve"> During my stay I participate </w:t>
      </w:r>
      <w:r w:rsidR="00D83162" w:rsidRPr="00D83162">
        <w:rPr>
          <w:rFonts w:ascii="Calibri" w:hAnsi="Calibri" w:cs="Calibri"/>
          <w:b/>
          <w:bCs/>
          <w:sz w:val="24"/>
          <w:szCs w:val="24"/>
        </w:rPr>
        <w:t>in DAS ISLAN SHUT DOWN AND SHAH GAS Development Project</w:t>
      </w:r>
      <w:r w:rsidR="002377DE">
        <w:rPr>
          <w:rFonts w:ascii="Calibri" w:hAnsi="Calibri" w:cs="Calibri"/>
          <w:b/>
          <w:bCs/>
          <w:sz w:val="24"/>
          <w:szCs w:val="24"/>
        </w:rPr>
        <w:t>.</w:t>
      </w:r>
    </w:p>
    <w:p w:rsidR="002377DE" w:rsidRDefault="002377DE" w:rsidP="005B58BD">
      <w:pPr>
        <w:tabs>
          <w:tab w:val="left" w:pos="5880"/>
        </w:tabs>
        <w:spacing w:after="0" w:line="240" w:lineRule="auto"/>
        <w:jc w:val="both"/>
        <w:rPr>
          <w:rFonts w:ascii="Calibri" w:hAnsi="Calibri" w:cs="Calibri"/>
          <w:b/>
          <w:bCs/>
          <w:sz w:val="24"/>
          <w:szCs w:val="24"/>
        </w:rPr>
      </w:pPr>
    </w:p>
    <w:p w:rsidR="00FB7357" w:rsidRDefault="00FB7357" w:rsidP="00FB7357">
      <w:pPr>
        <w:tabs>
          <w:tab w:val="left" w:pos="5880"/>
        </w:tabs>
        <w:spacing w:after="0" w:line="240" w:lineRule="auto"/>
        <w:rPr>
          <w:rFonts w:ascii="Calibri" w:hAnsi="Calibri" w:cs="Calibri"/>
          <w:b/>
          <w:bCs/>
          <w:sz w:val="24"/>
          <w:szCs w:val="24"/>
        </w:rPr>
      </w:pPr>
    </w:p>
    <w:p w:rsidR="00FB7357" w:rsidRDefault="00FB7357" w:rsidP="00FB7357">
      <w:pPr>
        <w:tabs>
          <w:tab w:val="left" w:pos="5880"/>
        </w:tabs>
        <w:spacing w:after="0" w:line="240" w:lineRule="auto"/>
        <w:rPr>
          <w:rFonts w:ascii="Calibri" w:hAnsi="Calibri" w:cs="Calibri"/>
          <w:b/>
          <w:bCs/>
          <w:sz w:val="24"/>
          <w:szCs w:val="24"/>
        </w:rPr>
      </w:pPr>
      <w:r w:rsidRPr="005B58BD">
        <w:rPr>
          <w:rFonts w:ascii="Calibri" w:hAnsi="Calibri" w:cs="Calibri"/>
          <w:b/>
          <w:bCs/>
          <w:sz w:val="24"/>
          <w:szCs w:val="24"/>
          <w:highlight w:val="lightGray"/>
        </w:rPr>
        <w:t>SHUT DOWN-</w:t>
      </w:r>
      <w:r w:rsidRPr="005B58BD">
        <w:rPr>
          <w:rFonts w:ascii="Calibri" w:hAnsi="Calibri" w:cs="Calibri"/>
          <w:b/>
          <w:bCs/>
          <w:sz w:val="24"/>
          <w:szCs w:val="24"/>
          <w:highlight w:val="lightGray"/>
          <w:u w:val="single"/>
        </w:rPr>
        <w:t>Completing DAS SHUTDOWN-2011 (CLIENT – ADGAS)</w:t>
      </w:r>
    </w:p>
    <w:p w:rsidR="00FB7357" w:rsidRDefault="00FB7357" w:rsidP="00FB7357">
      <w:pPr>
        <w:tabs>
          <w:tab w:val="left" w:pos="5880"/>
        </w:tabs>
        <w:spacing w:after="0" w:line="240" w:lineRule="auto"/>
        <w:rPr>
          <w:rFonts w:ascii="Calibri" w:hAnsi="Calibri" w:cs="Calibri"/>
          <w:b/>
          <w:bCs/>
          <w:sz w:val="24"/>
          <w:szCs w:val="24"/>
        </w:rPr>
      </w:pPr>
    </w:p>
    <w:p w:rsidR="0064338B" w:rsidRPr="00D9699E" w:rsidRDefault="0064338B" w:rsidP="00FB7357">
      <w:pPr>
        <w:tabs>
          <w:tab w:val="left" w:pos="5880"/>
        </w:tabs>
        <w:spacing w:after="0" w:line="240" w:lineRule="auto"/>
        <w:rPr>
          <w:rFonts w:ascii="Calibri" w:hAnsi="Calibri" w:cs="Calibri"/>
          <w:b/>
          <w:sz w:val="24"/>
          <w:szCs w:val="24"/>
        </w:rPr>
      </w:pPr>
      <w:r w:rsidRPr="005B58BD">
        <w:rPr>
          <w:rFonts w:ascii="Calibri" w:hAnsi="Calibri" w:cs="Calibri"/>
          <w:b/>
          <w:sz w:val="24"/>
          <w:szCs w:val="24"/>
          <w:highlight w:val="lightGray"/>
        </w:rPr>
        <w:t>PROJECTS:</w:t>
      </w:r>
      <w:r w:rsidR="00D9699E" w:rsidRPr="005B58BD">
        <w:rPr>
          <w:rFonts w:ascii="Calibri" w:hAnsi="Calibri" w:cs="Calibri"/>
          <w:b/>
          <w:sz w:val="24"/>
          <w:szCs w:val="24"/>
          <w:highlight w:val="lightGray"/>
        </w:rPr>
        <w:t xml:space="preserve">  </w:t>
      </w:r>
      <w:r w:rsidRPr="005B58BD">
        <w:rPr>
          <w:rFonts w:ascii="Calibri" w:hAnsi="Calibri" w:cs="Calibri"/>
          <w:b/>
          <w:sz w:val="24"/>
          <w:szCs w:val="24"/>
          <w:highlight w:val="lightGray"/>
        </w:rPr>
        <w:t>SHAH GAS</w:t>
      </w:r>
      <w:r w:rsidR="00094072" w:rsidRPr="005B58BD">
        <w:rPr>
          <w:rFonts w:ascii="Calibri" w:hAnsi="Calibri" w:cs="Calibri"/>
          <w:b/>
          <w:sz w:val="24"/>
          <w:szCs w:val="24"/>
          <w:highlight w:val="lightGray"/>
        </w:rPr>
        <w:t xml:space="preserve"> DEVELOPMENT PROJECT, ABU DHABI</w:t>
      </w:r>
      <w:r w:rsidR="00B26BB8">
        <w:rPr>
          <w:rFonts w:ascii="Calibri" w:hAnsi="Calibri" w:cs="Calibri"/>
          <w:b/>
          <w:sz w:val="24"/>
          <w:szCs w:val="24"/>
          <w:highlight w:val="lightGray"/>
        </w:rPr>
        <w:t xml:space="preserve"> (OCT-2011 TO JAN-2014</w:t>
      </w:r>
      <w:r w:rsidR="00710A8F" w:rsidRPr="005B58BD">
        <w:rPr>
          <w:rFonts w:ascii="Calibri" w:hAnsi="Calibri" w:cs="Calibri"/>
          <w:b/>
          <w:sz w:val="24"/>
          <w:szCs w:val="24"/>
          <w:highlight w:val="lightGray"/>
        </w:rPr>
        <w:t>)</w:t>
      </w:r>
    </w:p>
    <w:p w:rsidR="0064338B" w:rsidRPr="00D9699E" w:rsidRDefault="0064338B" w:rsidP="00D9699E">
      <w:pPr>
        <w:pStyle w:val="ListParagraph"/>
        <w:tabs>
          <w:tab w:val="left" w:pos="5880"/>
        </w:tabs>
        <w:spacing w:after="0" w:line="240" w:lineRule="auto"/>
        <w:rPr>
          <w:rFonts w:ascii="Calibri" w:hAnsi="Calibri" w:cs="Calibri"/>
          <w:b/>
          <w:sz w:val="24"/>
          <w:szCs w:val="24"/>
        </w:rPr>
      </w:pPr>
      <w:r w:rsidRPr="00D9699E">
        <w:rPr>
          <w:rFonts w:ascii="Calibri" w:hAnsi="Calibri" w:cs="Calibri"/>
          <w:b/>
          <w:sz w:val="24"/>
          <w:szCs w:val="24"/>
        </w:rPr>
        <w:t>POSITION:</w:t>
      </w:r>
      <w:r w:rsidR="00D9699E" w:rsidRPr="00D9699E">
        <w:rPr>
          <w:rFonts w:ascii="Calibri" w:hAnsi="Calibri" w:cs="Calibri"/>
          <w:b/>
          <w:sz w:val="24"/>
          <w:szCs w:val="24"/>
        </w:rPr>
        <w:t xml:space="preserve"> </w:t>
      </w:r>
      <w:r w:rsidR="00382011">
        <w:rPr>
          <w:rFonts w:ascii="Calibri" w:hAnsi="Calibri" w:cs="Calibri"/>
          <w:b/>
          <w:sz w:val="24"/>
          <w:szCs w:val="24"/>
        </w:rPr>
        <w:t xml:space="preserve"> </w:t>
      </w:r>
      <w:r w:rsidR="00E363E8">
        <w:rPr>
          <w:rFonts w:ascii="Calibri" w:hAnsi="Calibri" w:cs="Calibri"/>
          <w:b/>
          <w:sz w:val="24"/>
          <w:szCs w:val="24"/>
        </w:rPr>
        <w:t xml:space="preserve"> WAREHOUSE SUPERVISOR </w:t>
      </w:r>
    </w:p>
    <w:p w:rsidR="0064338B" w:rsidRDefault="0064338B" w:rsidP="00D9699E">
      <w:pPr>
        <w:pStyle w:val="ListParagraph"/>
        <w:tabs>
          <w:tab w:val="left" w:pos="5880"/>
        </w:tabs>
        <w:spacing w:after="0" w:line="240" w:lineRule="auto"/>
        <w:rPr>
          <w:rFonts w:ascii="Calibri" w:hAnsi="Calibri" w:cs="Calibri"/>
          <w:b/>
          <w:sz w:val="24"/>
          <w:szCs w:val="24"/>
        </w:rPr>
      </w:pPr>
      <w:r w:rsidRPr="00D9699E">
        <w:rPr>
          <w:rFonts w:ascii="Calibri" w:hAnsi="Calibri" w:cs="Calibri"/>
          <w:b/>
          <w:sz w:val="24"/>
          <w:szCs w:val="24"/>
        </w:rPr>
        <w:t xml:space="preserve">CLIENT: </w:t>
      </w:r>
      <w:r w:rsidR="00D9699E" w:rsidRPr="00D9699E">
        <w:rPr>
          <w:rFonts w:ascii="Calibri" w:hAnsi="Calibri" w:cs="Calibri"/>
          <w:b/>
          <w:sz w:val="24"/>
          <w:szCs w:val="24"/>
        </w:rPr>
        <w:t xml:space="preserve"> </w:t>
      </w:r>
      <w:r w:rsidRPr="00D9699E">
        <w:rPr>
          <w:rFonts w:ascii="Calibri" w:hAnsi="Calibri" w:cs="Calibri"/>
          <w:b/>
          <w:sz w:val="24"/>
          <w:szCs w:val="24"/>
        </w:rPr>
        <w:t>SAIPEM, ITALY</w:t>
      </w:r>
    </w:p>
    <w:p w:rsidR="00D9699E" w:rsidRPr="00D9699E" w:rsidRDefault="00D9699E" w:rsidP="00D9699E">
      <w:pPr>
        <w:pStyle w:val="ListParagraph"/>
        <w:tabs>
          <w:tab w:val="left" w:pos="5880"/>
        </w:tabs>
        <w:spacing w:after="0" w:line="240" w:lineRule="auto"/>
        <w:rPr>
          <w:rFonts w:ascii="Calibri" w:hAnsi="Calibri" w:cs="Calibri"/>
          <w:b/>
          <w:sz w:val="24"/>
          <w:szCs w:val="24"/>
        </w:rPr>
      </w:pPr>
    </w:p>
    <w:p w:rsidR="0064338B" w:rsidRPr="00D9699E" w:rsidRDefault="0064338B" w:rsidP="005B58BD">
      <w:pPr>
        <w:pStyle w:val="ListParagraph"/>
        <w:tabs>
          <w:tab w:val="left" w:pos="5880"/>
        </w:tabs>
        <w:spacing w:after="0" w:line="240" w:lineRule="auto"/>
        <w:jc w:val="both"/>
        <w:rPr>
          <w:rFonts w:ascii="Calibri" w:hAnsi="Calibri" w:cs="Calibri"/>
          <w:b/>
          <w:sz w:val="24"/>
          <w:szCs w:val="24"/>
        </w:rPr>
      </w:pPr>
      <w:r w:rsidRPr="00D9699E">
        <w:rPr>
          <w:rFonts w:ascii="Calibri" w:hAnsi="Calibri" w:cs="Calibri"/>
          <w:b/>
          <w:sz w:val="24"/>
          <w:szCs w:val="24"/>
        </w:rPr>
        <w:t>PROJECT DESCRIPTION:-</w:t>
      </w:r>
    </w:p>
    <w:p w:rsidR="0064338B" w:rsidRPr="000236C1" w:rsidRDefault="0064338B" w:rsidP="005B58BD">
      <w:pPr>
        <w:pStyle w:val="NoSpacing"/>
        <w:numPr>
          <w:ilvl w:val="0"/>
          <w:numId w:val="1"/>
        </w:numPr>
        <w:spacing w:before="60"/>
        <w:jc w:val="both"/>
        <w:rPr>
          <w:rFonts w:cs="Calibri"/>
          <w:sz w:val="24"/>
          <w:szCs w:val="24"/>
        </w:rPr>
      </w:pPr>
      <w:r w:rsidRPr="000236C1">
        <w:rPr>
          <w:rFonts w:cs="Calibri"/>
          <w:sz w:val="24"/>
          <w:szCs w:val="24"/>
        </w:rPr>
        <w:t>Scope includes construction of Four Areas (6.4 Million Man-hours) with the Fabrication and Erection of about 450,000 dia Inches of CS, SS, Monel, RTRP and GRP Piping, 10,000 Tons of Steel Structure and 9,000 Tons of Equipment Erection along with supported Civil and E&amp;I works.</w:t>
      </w:r>
    </w:p>
    <w:p w:rsidR="0064338B" w:rsidRPr="00D9699E" w:rsidRDefault="0064338B" w:rsidP="005B58BD">
      <w:pPr>
        <w:pStyle w:val="NoSpacing"/>
        <w:numPr>
          <w:ilvl w:val="0"/>
          <w:numId w:val="1"/>
        </w:numPr>
        <w:spacing w:before="60"/>
        <w:jc w:val="both"/>
        <w:rPr>
          <w:rFonts w:cs="Calibri"/>
          <w:b/>
          <w:sz w:val="24"/>
          <w:szCs w:val="24"/>
        </w:rPr>
      </w:pPr>
      <w:r w:rsidRPr="00D9699E">
        <w:rPr>
          <w:rFonts w:cs="Calibri"/>
          <w:b/>
          <w:sz w:val="24"/>
          <w:szCs w:val="24"/>
        </w:rPr>
        <w:t>KEY ACCOUNTABILITIES</w:t>
      </w:r>
    </w:p>
    <w:p w:rsidR="0064338B" w:rsidRPr="000236C1" w:rsidRDefault="0064338B" w:rsidP="005B58BD">
      <w:pPr>
        <w:pStyle w:val="NoSpacing"/>
        <w:numPr>
          <w:ilvl w:val="0"/>
          <w:numId w:val="1"/>
        </w:numPr>
        <w:spacing w:before="60"/>
        <w:jc w:val="both"/>
        <w:rPr>
          <w:rFonts w:cs="Calibri"/>
          <w:sz w:val="24"/>
          <w:szCs w:val="24"/>
        </w:rPr>
      </w:pPr>
      <w:r w:rsidRPr="000236C1">
        <w:rPr>
          <w:rFonts w:cs="Calibri"/>
          <w:sz w:val="24"/>
          <w:szCs w:val="24"/>
        </w:rPr>
        <w:t xml:space="preserve">To uphold and stand committed to mandate given to Commercial, manage, supervise &amp; control all aspects including operations related to warehouses and  provide quality &amp; timely support to project sites staff in connection with stores, warehouse, inventory/material management &amp; disposal by complying with Company &amp; department </w:t>
      </w:r>
      <w:r w:rsidR="00E57C50" w:rsidRPr="000236C1">
        <w:rPr>
          <w:rFonts w:cs="Calibri"/>
          <w:sz w:val="24"/>
          <w:szCs w:val="24"/>
        </w:rPr>
        <w:t>policies</w:t>
      </w:r>
      <w:r w:rsidRPr="000236C1">
        <w:rPr>
          <w:rFonts w:cs="Calibri"/>
          <w:sz w:val="24"/>
          <w:szCs w:val="24"/>
        </w:rPr>
        <w:t xml:space="preserve">, procedures &amp; method statements.   </w:t>
      </w:r>
    </w:p>
    <w:p w:rsidR="0064338B" w:rsidRPr="000236C1" w:rsidRDefault="0064338B" w:rsidP="005B58BD">
      <w:pPr>
        <w:pStyle w:val="ListParagraph"/>
        <w:numPr>
          <w:ilvl w:val="0"/>
          <w:numId w:val="1"/>
        </w:numPr>
        <w:tabs>
          <w:tab w:val="left" w:pos="5880"/>
        </w:tabs>
        <w:spacing w:after="0" w:line="240" w:lineRule="auto"/>
        <w:jc w:val="both"/>
        <w:rPr>
          <w:rFonts w:ascii="Calibri" w:hAnsi="Calibri" w:cs="Calibri"/>
          <w:sz w:val="24"/>
          <w:szCs w:val="24"/>
        </w:rPr>
      </w:pPr>
      <w:bookmarkStart w:id="0" w:name="OLE_LINK1"/>
      <w:bookmarkStart w:id="1" w:name="OLE_LINK2"/>
      <w:r w:rsidRPr="000236C1">
        <w:rPr>
          <w:rFonts w:ascii="Calibri" w:hAnsi="Calibri" w:cs="Calibri"/>
          <w:sz w:val="24"/>
          <w:szCs w:val="24"/>
        </w:rPr>
        <w:t xml:space="preserve">Warehouses Management: </w:t>
      </w:r>
    </w:p>
    <w:p w:rsidR="0064338B" w:rsidRPr="000236C1" w:rsidRDefault="0064338B" w:rsidP="005B58BD">
      <w:pPr>
        <w:pStyle w:val="NoSpacing"/>
        <w:numPr>
          <w:ilvl w:val="0"/>
          <w:numId w:val="1"/>
        </w:numPr>
        <w:spacing w:before="60"/>
        <w:jc w:val="both"/>
        <w:rPr>
          <w:rFonts w:cs="Calibri"/>
          <w:sz w:val="24"/>
          <w:szCs w:val="24"/>
        </w:rPr>
      </w:pPr>
      <w:r w:rsidRPr="000236C1">
        <w:rPr>
          <w:rFonts w:cs="Calibri"/>
          <w:sz w:val="24"/>
          <w:szCs w:val="24"/>
        </w:rPr>
        <w:t>Supervise and monitor all functional &amp; technical activities taking place at project site related to warehouses in order to confirm that all operations/activities are being followed &amp; carried out as per the defined policies, procedures, &amp; method statements to achieve corporate objectives.</w:t>
      </w:r>
    </w:p>
    <w:p w:rsidR="0064338B" w:rsidRPr="000236C1" w:rsidRDefault="0064338B" w:rsidP="005B58BD">
      <w:pPr>
        <w:pStyle w:val="ListParagraph"/>
        <w:numPr>
          <w:ilvl w:val="0"/>
          <w:numId w:val="1"/>
        </w:numPr>
        <w:tabs>
          <w:tab w:val="left" w:pos="5880"/>
        </w:tabs>
        <w:spacing w:after="0" w:line="240" w:lineRule="auto"/>
        <w:jc w:val="both"/>
        <w:rPr>
          <w:rFonts w:ascii="Calibri" w:hAnsi="Calibri" w:cs="Calibri"/>
          <w:sz w:val="24"/>
          <w:szCs w:val="24"/>
        </w:rPr>
      </w:pPr>
      <w:r w:rsidRPr="000236C1">
        <w:rPr>
          <w:rFonts w:ascii="Calibri" w:hAnsi="Calibri" w:cs="Calibri"/>
          <w:sz w:val="24"/>
          <w:szCs w:val="24"/>
        </w:rPr>
        <w:t>Material Receipts/Storage:</w:t>
      </w:r>
    </w:p>
    <w:p w:rsidR="0064338B" w:rsidRPr="000236C1" w:rsidRDefault="0064338B" w:rsidP="005B58BD">
      <w:pPr>
        <w:pStyle w:val="NoSpacing"/>
        <w:numPr>
          <w:ilvl w:val="0"/>
          <w:numId w:val="1"/>
        </w:numPr>
        <w:spacing w:before="60"/>
        <w:jc w:val="both"/>
        <w:rPr>
          <w:rFonts w:cs="Calibri"/>
          <w:sz w:val="24"/>
          <w:szCs w:val="24"/>
        </w:rPr>
      </w:pPr>
      <w:r w:rsidRPr="000236C1">
        <w:rPr>
          <w:rFonts w:cs="Calibri"/>
          <w:sz w:val="24"/>
          <w:szCs w:val="24"/>
        </w:rPr>
        <w:t xml:space="preserve">Ensure that material is properly received, inspected, stored &amp; issued to the concerned site departments as per Company's laid down procedures in order to meet material requirement and accelerate work progress.  </w:t>
      </w:r>
    </w:p>
    <w:p w:rsidR="0064338B" w:rsidRPr="000236C1" w:rsidRDefault="0064338B" w:rsidP="005B58BD">
      <w:pPr>
        <w:pStyle w:val="ListParagraph"/>
        <w:numPr>
          <w:ilvl w:val="0"/>
          <w:numId w:val="1"/>
        </w:numPr>
        <w:tabs>
          <w:tab w:val="left" w:pos="5880"/>
        </w:tabs>
        <w:spacing w:after="0" w:line="240" w:lineRule="auto"/>
        <w:jc w:val="both"/>
        <w:rPr>
          <w:rFonts w:ascii="Calibri" w:hAnsi="Calibri" w:cs="Calibri"/>
          <w:sz w:val="24"/>
          <w:szCs w:val="24"/>
        </w:rPr>
      </w:pPr>
      <w:r w:rsidRPr="000236C1">
        <w:rPr>
          <w:rFonts w:ascii="Calibri" w:hAnsi="Calibri" w:cs="Calibri"/>
          <w:sz w:val="24"/>
          <w:szCs w:val="24"/>
        </w:rPr>
        <w:t>Timely Mobilization Of Material &amp; Services:</w:t>
      </w:r>
    </w:p>
    <w:p w:rsidR="0064338B" w:rsidRPr="000236C1" w:rsidRDefault="0064338B" w:rsidP="005B58BD">
      <w:pPr>
        <w:pStyle w:val="NoSpacing"/>
        <w:numPr>
          <w:ilvl w:val="0"/>
          <w:numId w:val="1"/>
        </w:numPr>
        <w:spacing w:before="60"/>
        <w:jc w:val="both"/>
        <w:rPr>
          <w:rFonts w:cs="Calibri"/>
          <w:sz w:val="24"/>
          <w:szCs w:val="24"/>
        </w:rPr>
      </w:pPr>
      <w:r w:rsidRPr="000236C1">
        <w:rPr>
          <w:rFonts w:cs="Calibri"/>
          <w:sz w:val="24"/>
          <w:szCs w:val="24"/>
        </w:rPr>
        <w:t>Ensure timely mobilization of Warehouses services and material on new projects, both in terms of material and manpower.</w:t>
      </w:r>
    </w:p>
    <w:p w:rsidR="0064338B" w:rsidRPr="000236C1" w:rsidRDefault="0064338B" w:rsidP="005B58BD">
      <w:pPr>
        <w:pStyle w:val="ListParagraph"/>
        <w:numPr>
          <w:ilvl w:val="0"/>
          <w:numId w:val="1"/>
        </w:numPr>
        <w:tabs>
          <w:tab w:val="left" w:pos="5880"/>
        </w:tabs>
        <w:spacing w:after="0" w:line="240" w:lineRule="auto"/>
        <w:jc w:val="both"/>
        <w:rPr>
          <w:rFonts w:ascii="Calibri" w:hAnsi="Calibri" w:cs="Calibri"/>
          <w:sz w:val="24"/>
          <w:szCs w:val="24"/>
        </w:rPr>
      </w:pPr>
      <w:r w:rsidRPr="000236C1">
        <w:rPr>
          <w:rFonts w:ascii="Calibri" w:hAnsi="Calibri" w:cs="Calibri"/>
          <w:sz w:val="24"/>
          <w:szCs w:val="24"/>
        </w:rPr>
        <w:t>Optimum Utilization Of Resources:</w:t>
      </w:r>
    </w:p>
    <w:p w:rsidR="0064338B" w:rsidRPr="000236C1" w:rsidRDefault="0064338B" w:rsidP="005B58BD">
      <w:pPr>
        <w:pStyle w:val="NoSpacing"/>
        <w:numPr>
          <w:ilvl w:val="0"/>
          <w:numId w:val="1"/>
        </w:numPr>
        <w:spacing w:before="60"/>
        <w:jc w:val="both"/>
        <w:rPr>
          <w:rFonts w:cs="Calibri"/>
          <w:sz w:val="24"/>
          <w:szCs w:val="24"/>
        </w:rPr>
      </w:pPr>
      <w:r w:rsidRPr="000236C1">
        <w:rPr>
          <w:rFonts w:cs="Calibri"/>
          <w:sz w:val="24"/>
          <w:szCs w:val="24"/>
        </w:rPr>
        <w:lastRenderedPageBreak/>
        <w:t>Optimum utilization of all resources including warehouses manpower, material, inventory , equipments, other relating items by arranging timely mobilization from one project site/location to another project site/location.</w:t>
      </w:r>
    </w:p>
    <w:p w:rsidR="0064338B" w:rsidRPr="000236C1" w:rsidRDefault="0064338B" w:rsidP="005B58BD">
      <w:pPr>
        <w:pStyle w:val="ListParagraph"/>
        <w:numPr>
          <w:ilvl w:val="0"/>
          <w:numId w:val="1"/>
        </w:numPr>
        <w:tabs>
          <w:tab w:val="left" w:pos="5880"/>
        </w:tabs>
        <w:spacing w:after="0" w:line="240" w:lineRule="auto"/>
        <w:jc w:val="both"/>
        <w:rPr>
          <w:rFonts w:ascii="Calibri" w:hAnsi="Calibri" w:cs="Calibri"/>
          <w:sz w:val="24"/>
          <w:szCs w:val="24"/>
        </w:rPr>
      </w:pPr>
      <w:r w:rsidRPr="000236C1">
        <w:rPr>
          <w:rFonts w:ascii="Calibri" w:hAnsi="Calibri" w:cs="Calibri"/>
          <w:sz w:val="24"/>
          <w:szCs w:val="24"/>
        </w:rPr>
        <w:t>Reporting:</w:t>
      </w:r>
    </w:p>
    <w:p w:rsidR="00710A8F" w:rsidRDefault="0064338B" w:rsidP="005B58BD">
      <w:pPr>
        <w:pStyle w:val="NoSpacing"/>
        <w:numPr>
          <w:ilvl w:val="0"/>
          <w:numId w:val="1"/>
        </w:numPr>
        <w:spacing w:before="60"/>
        <w:jc w:val="both"/>
        <w:rPr>
          <w:rFonts w:cs="Calibri"/>
          <w:sz w:val="24"/>
          <w:szCs w:val="24"/>
        </w:rPr>
      </w:pPr>
      <w:r w:rsidRPr="000236C1">
        <w:rPr>
          <w:rFonts w:cs="Calibri"/>
          <w:sz w:val="24"/>
          <w:szCs w:val="24"/>
        </w:rPr>
        <w:t>Timely generation of warehouses related reports in order to share with concerned department / authorities for taking effective decision related to warehouses.</w:t>
      </w:r>
      <w:bookmarkEnd w:id="0"/>
      <w:bookmarkEnd w:id="1"/>
    </w:p>
    <w:p w:rsidR="0064338B" w:rsidRPr="000236C1" w:rsidRDefault="0064338B" w:rsidP="0064338B">
      <w:pPr>
        <w:pStyle w:val="NoSpacing"/>
        <w:spacing w:before="60"/>
        <w:rPr>
          <w:rFonts w:cs="Calibri"/>
          <w:sz w:val="24"/>
          <w:szCs w:val="24"/>
        </w:rPr>
      </w:pPr>
    </w:p>
    <w:p w:rsidR="0064338B" w:rsidRPr="000236C1" w:rsidRDefault="0064338B" w:rsidP="00D9699E">
      <w:pPr>
        <w:pStyle w:val="NoSpacing"/>
        <w:pBdr>
          <w:bottom w:val="single" w:sz="24" w:space="1" w:color="auto"/>
        </w:pBdr>
        <w:spacing w:before="60"/>
        <w:rPr>
          <w:rFonts w:cs="Calibri"/>
          <w:sz w:val="24"/>
          <w:szCs w:val="24"/>
        </w:rPr>
      </w:pPr>
      <w:r w:rsidRPr="005B58BD">
        <w:rPr>
          <w:rFonts w:cs="Calibri"/>
          <w:b/>
          <w:sz w:val="28"/>
          <w:szCs w:val="24"/>
          <w:highlight w:val="lightGray"/>
        </w:rPr>
        <w:t>POPULATION WELFARE DEPARTMENT, LAHORE, PAKISTAN</w:t>
      </w:r>
      <w:r w:rsidR="007C2CB0" w:rsidRPr="005B58BD">
        <w:rPr>
          <w:rFonts w:cs="Calibri"/>
          <w:sz w:val="24"/>
          <w:szCs w:val="24"/>
          <w:highlight w:val="lightGray"/>
        </w:rPr>
        <w:t xml:space="preserve">         </w:t>
      </w:r>
      <w:r w:rsidRPr="005B58BD">
        <w:rPr>
          <w:rFonts w:cs="Calibri"/>
          <w:b/>
          <w:sz w:val="24"/>
          <w:szCs w:val="24"/>
          <w:highlight w:val="lightGray"/>
        </w:rPr>
        <w:t>July-2009-</w:t>
      </w:r>
      <w:r w:rsidR="007C2CB0" w:rsidRPr="005B58BD">
        <w:rPr>
          <w:rFonts w:cs="Calibri"/>
          <w:b/>
          <w:sz w:val="24"/>
          <w:szCs w:val="24"/>
          <w:highlight w:val="lightGray"/>
        </w:rPr>
        <w:t>May-2010</w:t>
      </w:r>
      <w:r w:rsidRPr="000236C1">
        <w:rPr>
          <w:rFonts w:cs="Calibri"/>
          <w:sz w:val="24"/>
          <w:szCs w:val="24"/>
        </w:rPr>
        <w:t xml:space="preserve">                                       </w:t>
      </w:r>
    </w:p>
    <w:p w:rsidR="0064338B" w:rsidRPr="000236C1" w:rsidRDefault="0064338B" w:rsidP="0064338B">
      <w:pPr>
        <w:pStyle w:val="NoSpacing"/>
        <w:spacing w:before="60"/>
        <w:rPr>
          <w:rFonts w:cs="Calibri"/>
          <w:sz w:val="24"/>
          <w:szCs w:val="24"/>
        </w:rPr>
      </w:pPr>
    </w:p>
    <w:p w:rsidR="0064338B" w:rsidRPr="000236C1" w:rsidRDefault="00195551" w:rsidP="005B58BD">
      <w:pPr>
        <w:pStyle w:val="NoSpacing"/>
        <w:spacing w:before="60"/>
        <w:jc w:val="both"/>
        <w:rPr>
          <w:rFonts w:cs="Calibri"/>
          <w:sz w:val="24"/>
          <w:szCs w:val="24"/>
        </w:rPr>
      </w:pPr>
      <w:r>
        <w:rPr>
          <w:rFonts w:cs="Calibri"/>
          <w:sz w:val="24"/>
          <w:szCs w:val="24"/>
        </w:rPr>
        <w:t>Worked</w:t>
      </w:r>
      <w:r w:rsidR="0064338B" w:rsidRPr="000236C1">
        <w:rPr>
          <w:rFonts w:cs="Calibri"/>
          <w:sz w:val="24"/>
          <w:szCs w:val="24"/>
        </w:rPr>
        <w:t xml:space="preserve"> as </w:t>
      </w:r>
      <w:r w:rsidR="007C2CB0" w:rsidRPr="000236C1">
        <w:rPr>
          <w:rFonts w:cs="Calibri"/>
          <w:sz w:val="24"/>
          <w:szCs w:val="24"/>
        </w:rPr>
        <w:t>Finance</w:t>
      </w:r>
      <w:r w:rsidR="0064338B" w:rsidRPr="000236C1">
        <w:rPr>
          <w:rFonts w:cs="Calibri"/>
          <w:sz w:val="24"/>
          <w:szCs w:val="24"/>
        </w:rPr>
        <w:t xml:space="preserve"> </w:t>
      </w:r>
      <w:r w:rsidR="005B58BD">
        <w:rPr>
          <w:rFonts w:cs="Calibri"/>
          <w:sz w:val="24"/>
          <w:szCs w:val="24"/>
        </w:rPr>
        <w:t>Trainee</w:t>
      </w:r>
      <w:r w:rsidR="0064338B" w:rsidRPr="000236C1">
        <w:rPr>
          <w:rFonts w:cs="Calibri"/>
          <w:sz w:val="24"/>
          <w:szCs w:val="24"/>
        </w:rPr>
        <w:t xml:space="preserve"> in PWD (Population Welfare Department, Lahore Pakistan).  Working in Finance and Budgeting Department.</w:t>
      </w:r>
    </w:p>
    <w:p w:rsidR="007C2CB0" w:rsidRPr="000236C1" w:rsidRDefault="007C2CB0" w:rsidP="0064338B">
      <w:pPr>
        <w:pStyle w:val="NoSpacing"/>
        <w:spacing w:before="60"/>
        <w:rPr>
          <w:rFonts w:cs="Calibri"/>
          <w:sz w:val="24"/>
          <w:szCs w:val="24"/>
        </w:rPr>
      </w:pPr>
    </w:p>
    <w:p w:rsidR="0064338B" w:rsidRPr="000236C1" w:rsidRDefault="0064338B" w:rsidP="00D9699E">
      <w:pPr>
        <w:pBdr>
          <w:bottom w:val="single" w:sz="24" w:space="1" w:color="auto"/>
        </w:pBdr>
        <w:rPr>
          <w:rFonts w:ascii="Calibri" w:hAnsi="Calibri" w:cs="Calibri"/>
          <w:sz w:val="24"/>
          <w:szCs w:val="24"/>
        </w:rPr>
      </w:pPr>
      <w:r w:rsidRPr="005B58BD">
        <w:rPr>
          <w:rFonts w:ascii="Calibri" w:hAnsi="Calibri" w:cs="Calibri"/>
          <w:b/>
          <w:sz w:val="28"/>
          <w:szCs w:val="24"/>
          <w:highlight w:val="lightGray"/>
        </w:rPr>
        <w:t>Centre for Women Co-operative Development</w:t>
      </w:r>
      <w:r w:rsidR="005C0512" w:rsidRPr="005B58BD">
        <w:rPr>
          <w:rFonts w:ascii="Calibri" w:hAnsi="Calibri" w:cs="Calibri"/>
          <w:sz w:val="24"/>
          <w:szCs w:val="24"/>
          <w:highlight w:val="lightGray"/>
        </w:rPr>
        <w:t xml:space="preserve"> </w:t>
      </w:r>
      <w:r w:rsidR="005C0512" w:rsidRPr="005B58BD">
        <w:rPr>
          <w:rFonts w:ascii="Calibri" w:hAnsi="Calibri" w:cs="Calibri"/>
          <w:b/>
          <w:sz w:val="24"/>
          <w:szCs w:val="24"/>
          <w:highlight w:val="lightGray"/>
        </w:rPr>
        <w:t>(Micro Finance institution)</w:t>
      </w:r>
      <w:r w:rsidRPr="000236C1">
        <w:rPr>
          <w:rFonts w:ascii="Calibri" w:hAnsi="Calibri" w:cs="Calibri"/>
          <w:sz w:val="24"/>
          <w:szCs w:val="24"/>
        </w:rPr>
        <w:tab/>
      </w:r>
      <w:r w:rsidR="00E57C50">
        <w:rPr>
          <w:rFonts w:ascii="Calibri" w:hAnsi="Calibri" w:cs="Calibri"/>
          <w:sz w:val="24"/>
          <w:szCs w:val="24"/>
        </w:rPr>
        <w:t xml:space="preserve">                 </w:t>
      </w:r>
    </w:p>
    <w:p w:rsidR="0064338B" w:rsidRPr="000236C1" w:rsidRDefault="0064338B" w:rsidP="005B58BD">
      <w:pPr>
        <w:jc w:val="both"/>
        <w:rPr>
          <w:rFonts w:ascii="Calibri" w:hAnsi="Calibri" w:cs="Calibri"/>
          <w:sz w:val="24"/>
          <w:szCs w:val="24"/>
        </w:rPr>
      </w:pPr>
      <w:r w:rsidRPr="000236C1">
        <w:rPr>
          <w:rFonts w:ascii="Calibri" w:hAnsi="Calibri" w:cs="Calibri"/>
          <w:sz w:val="24"/>
          <w:szCs w:val="24"/>
        </w:rPr>
        <w:t xml:space="preserve"> </w:t>
      </w:r>
      <w:r w:rsidR="00195551">
        <w:rPr>
          <w:rFonts w:ascii="Calibri" w:hAnsi="Calibri" w:cs="Calibri"/>
          <w:sz w:val="24"/>
          <w:szCs w:val="24"/>
        </w:rPr>
        <w:t>Worked</w:t>
      </w:r>
      <w:r w:rsidRPr="000236C1">
        <w:rPr>
          <w:rFonts w:ascii="Calibri" w:hAnsi="Calibri" w:cs="Calibri"/>
          <w:sz w:val="24"/>
          <w:szCs w:val="24"/>
        </w:rPr>
        <w:t xml:space="preserve"> as Accounts Officer in CWCD (centre for women co-operative development</w:t>
      </w:r>
      <w:r w:rsidR="00E57C50" w:rsidRPr="000236C1">
        <w:rPr>
          <w:rFonts w:ascii="Calibri" w:hAnsi="Calibri" w:cs="Calibri"/>
          <w:sz w:val="24"/>
          <w:szCs w:val="24"/>
        </w:rPr>
        <w:t>) Islamic</w:t>
      </w:r>
      <w:r w:rsidRPr="000236C1">
        <w:rPr>
          <w:rFonts w:ascii="Calibri" w:hAnsi="Calibri" w:cs="Calibri"/>
          <w:sz w:val="24"/>
          <w:szCs w:val="24"/>
        </w:rPr>
        <w:t xml:space="preserve"> operations. In this job I have look after 10 branches, their Islamic credit files, operations of</w:t>
      </w:r>
    </w:p>
    <w:p w:rsidR="0064338B" w:rsidRPr="000236C1" w:rsidRDefault="00E568B2" w:rsidP="005B58BD">
      <w:pPr>
        <w:jc w:val="both"/>
        <w:rPr>
          <w:rFonts w:ascii="Calibri" w:hAnsi="Calibri" w:cs="Calibri"/>
          <w:sz w:val="24"/>
          <w:szCs w:val="24"/>
        </w:rPr>
      </w:pPr>
      <w:r w:rsidRPr="000236C1">
        <w:rPr>
          <w:rFonts w:ascii="Calibri" w:hAnsi="Calibri" w:cs="Calibri"/>
          <w:sz w:val="24"/>
          <w:szCs w:val="24"/>
        </w:rPr>
        <w:t>Branches</w:t>
      </w:r>
      <w:r w:rsidR="0064338B" w:rsidRPr="000236C1">
        <w:rPr>
          <w:rFonts w:ascii="Calibri" w:hAnsi="Calibri" w:cs="Calibri"/>
          <w:sz w:val="24"/>
          <w:szCs w:val="24"/>
        </w:rPr>
        <w:t>, portfolio and disbursement and recovery issues.</w:t>
      </w:r>
    </w:p>
    <w:p w:rsidR="0064338B" w:rsidRPr="000236C1" w:rsidRDefault="0064338B" w:rsidP="005B58BD">
      <w:pPr>
        <w:numPr>
          <w:ilvl w:val="0"/>
          <w:numId w:val="3"/>
        </w:numPr>
        <w:spacing w:after="0" w:line="240" w:lineRule="auto"/>
        <w:jc w:val="both"/>
        <w:rPr>
          <w:rFonts w:ascii="Calibri" w:hAnsi="Calibri" w:cs="Calibri"/>
          <w:sz w:val="24"/>
          <w:szCs w:val="24"/>
        </w:rPr>
      </w:pPr>
      <w:r w:rsidRPr="000236C1">
        <w:rPr>
          <w:rFonts w:ascii="Calibri" w:hAnsi="Calibri" w:cs="Calibri"/>
          <w:sz w:val="24"/>
          <w:szCs w:val="24"/>
        </w:rPr>
        <w:t>100% of records will be reconciled from the ledgers to the customer passbooks.</w:t>
      </w:r>
    </w:p>
    <w:p w:rsidR="0064338B" w:rsidRPr="000236C1" w:rsidRDefault="0064338B" w:rsidP="005B58BD">
      <w:pPr>
        <w:numPr>
          <w:ilvl w:val="0"/>
          <w:numId w:val="3"/>
        </w:numPr>
        <w:spacing w:after="0" w:line="240" w:lineRule="auto"/>
        <w:jc w:val="both"/>
        <w:rPr>
          <w:rFonts w:ascii="Calibri" w:hAnsi="Calibri" w:cs="Calibri"/>
          <w:sz w:val="24"/>
          <w:szCs w:val="24"/>
        </w:rPr>
      </w:pPr>
      <w:r w:rsidRPr="000236C1">
        <w:rPr>
          <w:rFonts w:ascii="Calibri" w:hAnsi="Calibri" w:cs="Calibri"/>
          <w:sz w:val="24"/>
          <w:szCs w:val="24"/>
        </w:rPr>
        <w:t>Observe group management norms and facility officers interaction with clients</w:t>
      </w:r>
    </w:p>
    <w:p w:rsidR="0064338B" w:rsidRPr="000236C1" w:rsidRDefault="0064338B" w:rsidP="005B58BD">
      <w:pPr>
        <w:numPr>
          <w:ilvl w:val="0"/>
          <w:numId w:val="3"/>
        </w:numPr>
        <w:spacing w:after="0" w:line="240" w:lineRule="auto"/>
        <w:jc w:val="both"/>
        <w:rPr>
          <w:rFonts w:ascii="Calibri" w:hAnsi="Calibri" w:cs="Calibri"/>
          <w:sz w:val="24"/>
          <w:szCs w:val="24"/>
        </w:rPr>
      </w:pPr>
      <w:r w:rsidRPr="000236C1">
        <w:rPr>
          <w:rFonts w:ascii="Calibri" w:hAnsi="Calibri" w:cs="Calibri"/>
          <w:sz w:val="24"/>
          <w:szCs w:val="24"/>
        </w:rPr>
        <w:t>Ensure active implementation and promotion of Company microfinance and enterprise program in new areas by conducting community meetings and overseeing mobilization and field training activities</w:t>
      </w:r>
    </w:p>
    <w:p w:rsidR="0064338B" w:rsidRPr="000236C1" w:rsidRDefault="0064338B" w:rsidP="005B58BD">
      <w:pPr>
        <w:numPr>
          <w:ilvl w:val="0"/>
          <w:numId w:val="3"/>
        </w:numPr>
        <w:spacing w:after="0" w:line="240" w:lineRule="auto"/>
        <w:jc w:val="both"/>
        <w:rPr>
          <w:rFonts w:ascii="Calibri" w:hAnsi="Calibri" w:cs="Calibri"/>
          <w:sz w:val="24"/>
          <w:szCs w:val="24"/>
        </w:rPr>
      </w:pPr>
      <w:r w:rsidRPr="000236C1">
        <w:rPr>
          <w:rFonts w:ascii="Calibri" w:hAnsi="Calibri" w:cs="Calibri"/>
          <w:sz w:val="24"/>
          <w:szCs w:val="24"/>
        </w:rPr>
        <w:t>All branch accounts from ledgers, cash register, recovery registers, the DM will verify fully paid client cards.</w:t>
      </w:r>
    </w:p>
    <w:p w:rsidR="0064338B" w:rsidRPr="000236C1" w:rsidRDefault="0064338B" w:rsidP="005B58BD">
      <w:pPr>
        <w:numPr>
          <w:ilvl w:val="0"/>
          <w:numId w:val="3"/>
        </w:numPr>
        <w:spacing w:after="0" w:line="240" w:lineRule="auto"/>
        <w:jc w:val="both"/>
        <w:rPr>
          <w:rFonts w:ascii="Calibri" w:hAnsi="Calibri" w:cs="Calibri"/>
          <w:sz w:val="24"/>
          <w:szCs w:val="24"/>
        </w:rPr>
      </w:pPr>
      <w:r w:rsidRPr="000236C1">
        <w:rPr>
          <w:rFonts w:ascii="Calibri" w:hAnsi="Calibri" w:cs="Calibri"/>
          <w:sz w:val="24"/>
          <w:szCs w:val="24"/>
        </w:rPr>
        <w:t>Review credit officers’ Reports and reconcile balances with head office record and review the Branch weekly and monthly reports.  The DM will sign all documents examined and verified.</w:t>
      </w:r>
    </w:p>
    <w:p w:rsidR="0064338B" w:rsidRPr="000236C1" w:rsidRDefault="0064338B" w:rsidP="005B58BD">
      <w:pPr>
        <w:numPr>
          <w:ilvl w:val="0"/>
          <w:numId w:val="3"/>
        </w:numPr>
        <w:spacing w:after="0" w:line="240" w:lineRule="auto"/>
        <w:jc w:val="both"/>
        <w:rPr>
          <w:rFonts w:ascii="Calibri" w:hAnsi="Calibri" w:cs="Calibri"/>
          <w:sz w:val="24"/>
          <w:szCs w:val="24"/>
        </w:rPr>
      </w:pPr>
      <w:r w:rsidRPr="000236C1">
        <w:rPr>
          <w:rFonts w:ascii="Calibri" w:hAnsi="Calibri" w:cs="Calibri"/>
          <w:sz w:val="24"/>
          <w:szCs w:val="24"/>
        </w:rPr>
        <w:t xml:space="preserve">Submit daily disbursement and recovery reports. </w:t>
      </w:r>
    </w:p>
    <w:p w:rsidR="002377DE" w:rsidRPr="002377DE" w:rsidRDefault="0064338B" w:rsidP="002377DE">
      <w:pPr>
        <w:numPr>
          <w:ilvl w:val="0"/>
          <w:numId w:val="3"/>
        </w:numPr>
        <w:spacing w:after="0" w:line="240" w:lineRule="auto"/>
        <w:jc w:val="both"/>
        <w:rPr>
          <w:rFonts w:ascii="Calibri" w:hAnsi="Calibri" w:cs="Calibri"/>
          <w:sz w:val="24"/>
          <w:szCs w:val="24"/>
        </w:rPr>
      </w:pPr>
      <w:r w:rsidRPr="000236C1">
        <w:rPr>
          <w:rFonts w:ascii="Calibri" w:hAnsi="Calibri" w:cs="Calibri"/>
          <w:sz w:val="24"/>
          <w:szCs w:val="24"/>
        </w:rPr>
        <w:t>Review and Approve/Reject Facility applications for micro credit and enterprise development and ensure that loan applications are properly applied and supported with all required documentation as stipulated in company policies and procedures.</w:t>
      </w:r>
    </w:p>
    <w:p w:rsidR="009551A0" w:rsidRDefault="009551A0" w:rsidP="009551A0">
      <w:pPr>
        <w:pStyle w:val="NoSpacing"/>
        <w:spacing w:before="60"/>
        <w:rPr>
          <w:rFonts w:eastAsia="Times New Roman" w:cs="Calibri"/>
          <w:sz w:val="24"/>
          <w:szCs w:val="24"/>
          <w:lang w:bidi="en-US"/>
        </w:rPr>
      </w:pPr>
    </w:p>
    <w:p w:rsidR="009551A0" w:rsidRDefault="009551A0" w:rsidP="009551A0">
      <w:pPr>
        <w:pStyle w:val="NoSpacing"/>
        <w:pBdr>
          <w:bottom w:val="single" w:sz="18" w:space="1" w:color="auto"/>
        </w:pBdr>
        <w:spacing w:before="60"/>
        <w:rPr>
          <w:rFonts w:cs="Calibri"/>
          <w:b/>
          <w:sz w:val="24"/>
          <w:szCs w:val="24"/>
        </w:rPr>
      </w:pPr>
      <w:r w:rsidRPr="005B58BD">
        <w:rPr>
          <w:rFonts w:cs="Calibri"/>
          <w:b/>
          <w:sz w:val="24"/>
          <w:szCs w:val="24"/>
          <w:highlight w:val="lightGray"/>
        </w:rPr>
        <w:t>AMC CHARTERED ACCOUNTANT FIRM</w:t>
      </w:r>
      <w:r w:rsidRPr="005B58BD">
        <w:rPr>
          <w:rFonts w:cs="Calibri"/>
          <w:sz w:val="24"/>
          <w:szCs w:val="24"/>
          <w:highlight w:val="lightGray"/>
        </w:rPr>
        <w:t xml:space="preserve">        </w:t>
      </w:r>
      <w:r w:rsidRPr="005B58BD">
        <w:rPr>
          <w:rFonts w:cs="Calibri"/>
          <w:b/>
          <w:sz w:val="24"/>
          <w:szCs w:val="24"/>
          <w:highlight w:val="lightGray"/>
        </w:rPr>
        <w:t>(03 MONTH)-</w:t>
      </w:r>
    </w:p>
    <w:p w:rsidR="009551A0" w:rsidRDefault="009551A0" w:rsidP="009551A0">
      <w:pPr>
        <w:pStyle w:val="NoSpacing"/>
        <w:spacing w:before="60"/>
        <w:rPr>
          <w:rFonts w:cs="Calibri"/>
          <w:b/>
          <w:sz w:val="24"/>
          <w:szCs w:val="24"/>
        </w:rPr>
      </w:pPr>
    </w:p>
    <w:p w:rsidR="002377DE" w:rsidRDefault="009551A0" w:rsidP="005B58BD">
      <w:pPr>
        <w:pStyle w:val="NoSpacing"/>
        <w:spacing w:before="60"/>
        <w:jc w:val="both"/>
        <w:rPr>
          <w:rFonts w:cs="Calibri"/>
          <w:sz w:val="24"/>
          <w:szCs w:val="24"/>
        </w:rPr>
      </w:pPr>
      <w:r w:rsidRPr="009551A0">
        <w:rPr>
          <w:rFonts w:cs="Calibri"/>
          <w:sz w:val="24"/>
          <w:szCs w:val="24"/>
        </w:rPr>
        <w:t>Worked as auditor trainee in the chartered accountant firm and during my internship I participate in two audit and done it successfully and prepare audit report with auditor.</w:t>
      </w:r>
    </w:p>
    <w:p w:rsidR="005028E3" w:rsidRPr="005028E3" w:rsidRDefault="005028E3" w:rsidP="005B58BD">
      <w:pPr>
        <w:pStyle w:val="NoSpacing"/>
        <w:spacing w:before="60"/>
        <w:jc w:val="both"/>
        <w:rPr>
          <w:rFonts w:cs="Calibri"/>
          <w:sz w:val="24"/>
          <w:szCs w:val="24"/>
        </w:rPr>
      </w:pPr>
    </w:p>
    <w:p w:rsidR="009551A0" w:rsidRPr="000236C1" w:rsidRDefault="009551A0" w:rsidP="0064338B">
      <w:pPr>
        <w:pStyle w:val="NoSpacing"/>
        <w:spacing w:before="60"/>
        <w:ind w:left="720"/>
        <w:rPr>
          <w:rFonts w:eastAsia="Times New Roman" w:cs="Calibri"/>
          <w:sz w:val="24"/>
          <w:szCs w:val="24"/>
          <w:lang w:bidi="en-US"/>
        </w:rPr>
      </w:pPr>
    </w:p>
    <w:p w:rsidR="001E6D06" w:rsidRPr="00D9699E" w:rsidRDefault="001E6D06" w:rsidP="001E6D06">
      <w:pPr>
        <w:pBdr>
          <w:bottom w:val="single" w:sz="24" w:space="1" w:color="auto"/>
        </w:pBdr>
        <w:rPr>
          <w:rFonts w:ascii="Calibri" w:hAnsi="Calibri" w:cs="Calibri"/>
          <w:b/>
          <w:sz w:val="28"/>
          <w:szCs w:val="28"/>
          <w:u w:val="single"/>
        </w:rPr>
      </w:pPr>
      <w:r w:rsidRPr="005B58BD">
        <w:rPr>
          <w:rFonts w:ascii="Calibri" w:hAnsi="Calibri" w:cs="Calibri"/>
          <w:b/>
          <w:sz w:val="28"/>
          <w:szCs w:val="28"/>
          <w:highlight w:val="lightGray"/>
          <w:u w:val="single"/>
        </w:rPr>
        <w:lastRenderedPageBreak/>
        <w:t>PERSONAL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1"/>
        <w:gridCol w:w="4795"/>
      </w:tblGrid>
      <w:tr w:rsidR="001E6D06" w:rsidRPr="000236C1" w:rsidTr="00C801AE">
        <w:tc>
          <w:tcPr>
            <w:tcW w:w="4781"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Father’s Name</w:t>
            </w:r>
          </w:p>
        </w:tc>
        <w:tc>
          <w:tcPr>
            <w:tcW w:w="4795"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MUNSAF KHAN</w:t>
            </w:r>
          </w:p>
        </w:tc>
      </w:tr>
      <w:tr w:rsidR="001E6D06" w:rsidRPr="000236C1" w:rsidTr="00C801AE">
        <w:tc>
          <w:tcPr>
            <w:tcW w:w="4781"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D.O.B</w:t>
            </w:r>
          </w:p>
        </w:tc>
        <w:tc>
          <w:tcPr>
            <w:tcW w:w="4795"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26-08-1985</w:t>
            </w:r>
          </w:p>
        </w:tc>
      </w:tr>
      <w:tr w:rsidR="001E6D06" w:rsidRPr="000236C1" w:rsidTr="00C801AE">
        <w:tc>
          <w:tcPr>
            <w:tcW w:w="4781"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GENDER</w:t>
            </w:r>
          </w:p>
        </w:tc>
        <w:tc>
          <w:tcPr>
            <w:tcW w:w="4795" w:type="dxa"/>
          </w:tcPr>
          <w:p w:rsidR="001E6D06" w:rsidRPr="000236C1" w:rsidRDefault="001E6D06" w:rsidP="00C801AE">
            <w:pPr>
              <w:spacing w:after="0" w:line="240" w:lineRule="auto"/>
              <w:rPr>
                <w:rFonts w:ascii="Calibri" w:eastAsia="Times New Roman" w:hAnsi="Calibri" w:cs="Calibri"/>
                <w:sz w:val="24"/>
                <w:szCs w:val="24"/>
                <w:lang w:bidi="en-US"/>
              </w:rPr>
            </w:pPr>
            <w:r>
              <w:rPr>
                <w:rFonts w:ascii="Calibri" w:eastAsia="Times New Roman" w:hAnsi="Calibri" w:cs="Calibri"/>
                <w:sz w:val="24"/>
                <w:szCs w:val="24"/>
                <w:lang w:bidi="en-US"/>
              </w:rPr>
              <w:t>MALE</w:t>
            </w:r>
          </w:p>
        </w:tc>
      </w:tr>
      <w:tr w:rsidR="001E6D06" w:rsidRPr="000236C1" w:rsidTr="00C801AE">
        <w:tc>
          <w:tcPr>
            <w:tcW w:w="4781"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MERITAL STATUS</w:t>
            </w:r>
          </w:p>
        </w:tc>
        <w:tc>
          <w:tcPr>
            <w:tcW w:w="4795" w:type="dxa"/>
          </w:tcPr>
          <w:p w:rsidR="001E6D06" w:rsidRPr="000236C1" w:rsidRDefault="001E6D06" w:rsidP="00C801AE">
            <w:pPr>
              <w:spacing w:after="0" w:line="240" w:lineRule="auto"/>
              <w:rPr>
                <w:rFonts w:ascii="Calibri" w:eastAsia="Times New Roman" w:hAnsi="Calibri" w:cs="Calibri"/>
                <w:sz w:val="24"/>
                <w:szCs w:val="24"/>
                <w:lang w:bidi="en-US"/>
              </w:rPr>
            </w:pPr>
            <w:r>
              <w:rPr>
                <w:rFonts w:ascii="Calibri" w:eastAsia="Times New Roman" w:hAnsi="Calibri" w:cs="Calibri"/>
                <w:sz w:val="24"/>
                <w:szCs w:val="24"/>
                <w:lang w:bidi="en-US"/>
              </w:rPr>
              <w:t>MARRIED</w:t>
            </w:r>
          </w:p>
        </w:tc>
      </w:tr>
      <w:tr w:rsidR="001E6D06" w:rsidRPr="000236C1" w:rsidTr="00C801AE">
        <w:tc>
          <w:tcPr>
            <w:tcW w:w="4781"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CNIC #.</w:t>
            </w:r>
          </w:p>
        </w:tc>
        <w:tc>
          <w:tcPr>
            <w:tcW w:w="4795"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35202-7172504-1</w:t>
            </w:r>
          </w:p>
        </w:tc>
      </w:tr>
      <w:tr w:rsidR="001E6D06" w:rsidRPr="000236C1" w:rsidTr="00C801AE">
        <w:tc>
          <w:tcPr>
            <w:tcW w:w="4781"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RESIDENSIAL ADDRESS:</w:t>
            </w:r>
          </w:p>
        </w:tc>
        <w:tc>
          <w:tcPr>
            <w:tcW w:w="4795"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Descon Camp, Shah GAS, Abu Dhabi, UAE.</w:t>
            </w:r>
          </w:p>
        </w:tc>
      </w:tr>
      <w:tr w:rsidR="001E6D06" w:rsidRPr="000236C1" w:rsidTr="00C801AE">
        <w:tc>
          <w:tcPr>
            <w:tcW w:w="4781"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PAKISTAN ADDRESS:</w:t>
            </w:r>
          </w:p>
        </w:tc>
        <w:tc>
          <w:tcPr>
            <w:tcW w:w="4795"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HOUSE # 1188, BLOCK-1, SECTOR D-II, GREEN TOWN LAHORE, PAKISTAN.</w:t>
            </w:r>
          </w:p>
        </w:tc>
      </w:tr>
      <w:tr w:rsidR="001E6D06" w:rsidRPr="000236C1" w:rsidTr="00C801AE">
        <w:tc>
          <w:tcPr>
            <w:tcW w:w="4781"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PASSORT #</w:t>
            </w:r>
          </w:p>
        </w:tc>
        <w:tc>
          <w:tcPr>
            <w:tcW w:w="4795"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JH1335041</w:t>
            </w:r>
          </w:p>
        </w:tc>
      </w:tr>
      <w:tr w:rsidR="001E6D06" w:rsidRPr="000236C1" w:rsidTr="00C801AE">
        <w:tc>
          <w:tcPr>
            <w:tcW w:w="4781"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PASSPORT EXP DATE.</w:t>
            </w:r>
          </w:p>
        </w:tc>
        <w:tc>
          <w:tcPr>
            <w:tcW w:w="4795" w:type="dxa"/>
          </w:tcPr>
          <w:p w:rsidR="001E6D06" w:rsidRPr="000236C1" w:rsidRDefault="001E6D06" w:rsidP="00C801AE">
            <w:pPr>
              <w:spacing w:after="0" w:line="240" w:lineRule="auto"/>
              <w:rPr>
                <w:rFonts w:ascii="Calibri" w:eastAsia="Times New Roman" w:hAnsi="Calibri" w:cs="Calibri"/>
                <w:sz w:val="24"/>
                <w:szCs w:val="24"/>
                <w:lang w:bidi="en-US"/>
              </w:rPr>
            </w:pPr>
            <w:r w:rsidRPr="000236C1">
              <w:rPr>
                <w:rFonts w:ascii="Calibri" w:eastAsia="Times New Roman" w:hAnsi="Calibri" w:cs="Calibri"/>
                <w:sz w:val="24"/>
                <w:szCs w:val="24"/>
                <w:lang w:bidi="en-US"/>
              </w:rPr>
              <w:t>23-AUG-2015</w:t>
            </w:r>
          </w:p>
        </w:tc>
      </w:tr>
      <w:tr w:rsidR="001E6D06" w:rsidRPr="000236C1" w:rsidTr="00C801AE">
        <w:tc>
          <w:tcPr>
            <w:tcW w:w="4781" w:type="dxa"/>
          </w:tcPr>
          <w:p w:rsidR="001E6D06" w:rsidRPr="001E6D06" w:rsidRDefault="001E6D06" w:rsidP="00C801AE">
            <w:pPr>
              <w:spacing w:after="0" w:line="240" w:lineRule="auto"/>
              <w:rPr>
                <w:rFonts w:ascii="Calibri" w:eastAsia="Times New Roman" w:hAnsi="Calibri" w:cs="Calibri"/>
                <w:b/>
                <w:sz w:val="24"/>
                <w:szCs w:val="24"/>
                <w:lang w:bidi="en-US"/>
              </w:rPr>
            </w:pPr>
            <w:r w:rsidRPr="001E6D06">
              <w:rPr>
                <w:rFonts w:ascii="Calibri" w:eastAsia="Times New Roman" w:hAnsi="Calibri" w:cs="Calibri"/>
                <w:b/>
                <w:sz w:val="24"/>
                <w:szCs w:val="24"/>
                <w:lang w:bidi="en-US"/>
              </w:rPr>
              <w:t>VISA EXPIRY DATE</w:t>
            </w:r>
          </w:p>
        </w:tc>
        <w:tc>
          <w:tcPr>
            <w:tcW w:w="4795" w:type="dxa"/>
          </w:tcPr>
          <w:p w:rsidR="001E6D06" w:rsidRPr="001E6D06" w:rsidRDefault="005028E3" w:rsidP="00C801AE">
            <w:pPr>
              <w:spacing w:after="0" w:line="240" w:lineRule="auto"/>
              <w:rPr>
                <w:rFonts w:ascii="Calibri" w:eastAsia="Times New Roman" w:hAnsi="Calibri" w:cs="Calibri"/>
                <w:b/>
                <w:sz w:val="24"/>
                <w:szCs w:val="24"/>
                <w:lang w:bidi="en-US"/>
              </w:rPr>
            </w:pPr>
            <w:r>
              <w:rPr>
                <w:rFonts w:ascii="Calibri" w:eastAsia="Times New Roman" w:hAnsi="Calibri" w:cs="Calibri"/>
                <w:b/>
                <w:sz w:val="24"/>
                <w:szCs w:val="24"/>
                <w:lang w:bidi="en-US"/>
              </w:rPr>
              <w:t>JAN</w:t>
            </w:r>
            <w:r w:rsidR="001E6D06" w:rsidRPr="001E6D06">
              <w:rPr>
                <w:rFonts w:ascii="Calibri" w:eastAsia="Times New Roman" w:hAnsi="Calibri" w:cs="Calibri"/>
                <w:b/>
                <w:sz w:val="24"/>
                <w:szCs w:val="24"/>
                <w:lang w:bidi="en-US"/>
              </w:rPr>
              <w:t>-201</w:t>
            </w:r>
            <w:r>
              <w:rPr>
                <w:rFonts w:ascii="Calibri" w:eastAsia="Times New Roman" w:hAnsi="Calibri" w:cs="Calibri"/>
                <w:b/>
                <w:sz w:val="24"/>
                <w:szCs w:val="24"/>
                <w:lang w:bidi="en-US"/>
              </w:rPr>
              <w:t>6</w:t>
            </w:r>
          </w:p>
        </w:tc>
      </w:tr>
      <w:tr w:rsidR="001E6D06" w:rsidRPr="000236C1" w:rsidTr="00C801AE">
        <w:tc>
          <w:tcPr>
            <w:tcW w:w="4781" w:type="dxa"/>
          </w:tcPr>
          <w:p w:rsidR="001E6D06" w:rsidRDefault="001E6D06" w:rsidP="00C801AE">
            <w:pPr>
              <w:spacing w:after="0" w:line="240" w:lineRule="auto"/>
              <w:rPr>
                <w:rFonts w:ascii="Calibri" w:eastAsia="Times New Roman" w:hAnsi="Calibri" w:cs="Calibri"/>
                <w:sz w:val="24"/>
                <w:szCs w:val="24"/>
                <w:lang w:bidi="en-US"/>
              </w:rPr>
            </w:pPr>
            <w:r>
              <w:rPr>
                <w:rFonts w:ascii="Calibri" w:eastAsia="Times New Roman" w:hAnsi="Calibri" w:cs="Calibri"/>
                <w:sz w:val="24"/>
                <w:szCs w:val="24"/>
                <w:lang w:bidi="en-US"/>
              </w:rPr>
              <w:t>VISA STATUS</w:t>
            </w:r>
          </w:p>
        </w:tc>
        <w:tc>
          <w:tcPr>
            <w:tcW w:w="4795" w:type="dxa"/>
          </w:tcPr>
          <w:p w:rsidR="001E6D06" w:rsidRDefault="001E6D06" w:rsidP="00C801AE">
            <w:pPr>
              <w:spacing w:after="0" w:line="240" w:lineRule="auto"/>
              <w:rPr>
                <w:rFonts w:ascii="Calibri" w:eastAsia="Times New Roman" w:hAnsi="Calibri" w:cs="Calibri"/>
                <w:sz w:val="24"/>
                <w:szCs w:val="24"/>
                <w:lang w:bidi="en-US"/>
              </w:rPr>
            </w:pPr>
            <w:r>
              <w:rPr>
                <w:rFonts w:ascii="Calibri" w:eastAsia="Times New Roman" w:hAnsi="Calibri" w:cs="Calibri"/>
                <w:sz w:val="24"/>
                <w:szCs w:val="24"/>
                <w:lang w:bidi="en-US"/>
              </w:rPr>
              <w:t>COMPANY RESIDENCE VISA /EMPLOYMENT VISA</w:t>
            </w:r>
          </w:p>
        </w:tc>
      </w:tr>
    </w:tbl>
    <w:p w:rsidR="001E6D06" w:rsidRDefault="001E6D06">
      <w:pPr>
        <w:rPr>
          <w:rFonts w:ascii="Calibri" w:hAnsi="Calibri" w:cs="Calibri"/>
          <w:sz w:val="24"/>
          <w:szCs w:val="24"/>
        </w:rPr>
      </w:pPr>
    </w:p>
    <w:p w:rsidR="001E6D06" w:rsidRPr="001E6D06" w:rsidRDefault="001E6D06">
      <w:pPr>
        <w:rPr>
          <w:rFonts w:ascii="Calibri" w:hAnsi="Calibri" w:cs="Calibri"/>
          <w:b/>
          <w:sz w:val="24"/>
          <w:szCs w:val="24"/>
          <w:u w:val="single"/>
        </w:rPr>
      </w:pPr>
      <w:r w:rsidRPr="005B58BD">
        <w:rPr>
          <w:rFonts w:ascii="Calibri" w:hAnsi="Calibri" w:cs="Calibri"/>
          <w:b/>
          <w:sz w:val="24"/>
          <w:szCs w:val="24"/>
          <w:highlight w:val="lightGray"/>
          <w:u w:val="single"/>
        </w:rPr>
        <w:t>REFERENCE WILL BE FURNISHED ON DEMAND.</w:t>
      </w:r>
    </w:p>
    <w:sectPr w:rsidR="001E6D06" w:rsidRPr="001E6D06" w:rsidSect="00E57C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196" w:rsidRDefault="00B63196" w:rsidP="005028E3">
      <w:pPr>
        <w:spacing w:after="0" w:line="240" w:lineRule="auto"/>
      </w:pPr>
      <w:r>
        <w:separator/>
      </w:r>
    </w:p>
  </w:endnote>
  <w:endnote w:type="continuationSeparator" w:id="1">
    <w:p w:rsidR="00B63196" w:rsidRDefault="00B63196" w:rsidP="00502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196" w:rsidRDefault="00B63196" w:rsidP="005028E3">
      <w:pPr>
        <w:spacing w:after="0" w:line="240" w:lineRule="auto"/>
      </w:pPr>
      <w:r>
        <w:separator/>
      </w:r>
    </w:p>
  </w:footnote>
  <w:footnote w:type="continuationSeparator" w:id="1">
    <w:p w:rsidR="00B63196" w:rsidRDefault="00B63196" w:rsidP="00502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A3"/>
    <w:multiLevelType w:val="hybridMultilevel"/>
    <w:tmpl w:val="00B2EDD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35622"/>
    <w:multiLevelType w:val="hybridMultilevel"/>
    <w:tmpl w:val="549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F74A4A"/>
    <w:multiLevelType w:val="hybridMultilevel"/>
    <w:tmpl w:val="90929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605D1D"/>
    <w:multiLevelType w:val="hybridMultilevel"/>
    <w:tmpl w:val="B6FA1E4E"/>
    <w:lvl w:ilvl="0" w:tplc="04090001">
      <w:start w:val="1"/>
      <w:numFmt w:val="bullet"/>
      <w:lvlText w:val=""/>
      <w:lvlJc w:val="left"/>
      <w:pPr>
        <w:tabs>
          <w:tab w:val="num" w:pos="720"/>
        </w:tabs>
        <w:ind w:left="720" w:hanging="360"/>
      </w:pPr>
      <w:rPr>
        <w:rFonts w:ascii="Symbol" w:hAnsi="Symbol" w:hint="default"/>
        <w:color w:val="0070C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338B"/>
    <w:rsid w:val="00000936"/>
    <w:rsid w:val="000236C1"/>
    <w:rsid w:val="0007212B"/>
    <w:rsid w:val="00094072"/>
    <w:rsid w:val="00095DF3"/>
    <w:rsid w:val="00096A84"/>
    <w:rsid w:val="000A2603"/>
    <w:rsid w:val="001068B9"/>
    <w:rsid w:val="00133241"/>
    <w:rsid w:val="00187E41"/>
    <w:rsid w:val="00195551"/>
    <w:rsid w:val="00197A53"/>
    <w:rsid w:val="001D51BD"/>
    <w:rsid w:val="001E6D06"/>
    <w:rsid w:val="002269C6"/>
    <w:rsid w:val="002377DE"/>
    <w:rsid w:val="002653A7"/>
    <w:rsid w:val="002A6C4B"/>
    <w:rsid w:val="002C1386"/>
    <w:rsid w:val="002C3991"/>
    <w:rsid w:val="002E3163"/>
    <w:rsid w:val="002F43F5"/>
    <w:rsid w:val="00332760"/>
    <w:rsid w:val="00355055"/>
    <w:rsid w:val="00375362"/>
    <w:rsid w:val="00382011"/>
    <w:rsid w:val="003E1E04"/>
    <w:rsid w:val="0040295E"/>
    <w:rsid w:val="00493531"/>
    <w:rsid w:val="005028E3"/>
    <w:rsid w:val="00583600"/>
    <w:rsid w:val="005B58BD"/>
    <w:rsid w:val="005C0512"/>
    <w:rsid w:val="006154C9"/>
    <w:rsid w:val="0061623A"/>
    <w:rsid w:val="0064338B"/>
    <w:rsid w:val="006817EC"/>
    <w:rsid w:val="006E45C1"/>
    <w:rsid w:val="006F33ED"/>
    <w:rsid w:val="006F3644"/>
    <w:rsid w:val="00710A8F"/>
    <w:rsid w:val="00711F5B"/>
    <w:rsid w:val="00772679"/>
    <w:rsid w:val="007B316F"/>
    <w:rsid w:val="007C2CB0"/>
    <w:rsid w:val="007D1FCB"/>
    <w:rsid w:val="007D534C"/>
    <w:rsid w:val="00824115"/>
    <w:rsid w:val="008B0EDF"/>
    <w:rsid w:val="008B4158"/>
    <w:rsid w:val="008C6ACE"/>
    <w:rsid w:val="008E673A"/>
    <w:rsid w:val="00906427"/>
    <w:rsid w:val="009551A0"/>
    <w:rsid w:val="00960BBF"/>
    <w:rsid w:val="009D5DFA"/>
    <w:rsid w:val="009E33BF"/>
    <w:rsid w:val="009F4E0A"/>
    <w:rsid w:val="00A57F02"/>
    <w:rsid w:val="00A60D31"/>
    <w:rsid w:val="00A90927"/>
    <w:rsid w:val="00A92C09"/>
    <w:rsid w:val="00A9689A"/>
    <w:rsid w:val="00AB2040"/>
    <w:rsid w:val="00B26BB8"/>
    <w:rsid w:val="00B575B2"/>
    <w:rsid w:val="00B63196"/>
    <w:rsid w:val="00B9504C"/>
    <w:rsid w:val="00BB1100"/>
    <w:rsid w:val="00BF28C9"/>
    <w:rsid w:val="00C01247"/>
    <w:rsid w:val="00CB1D49"/>
    <w:rsid w:val="00CD5B78"/>
    <w:rsid w:val="00CF0135"/>
    <w:rsid w:val="00D83162"/>
    <w:rsid w:val="00D9699E"/>
    <w:rsid w:val="00E04A56"/>
    <w:rsid w:val="00E15374"/>
    <w:rsid w:val="00E363E8"/>
    <w:rsid w:val="00E47019"/>
    <w:rsid w:val="00E565AB"/>
    <w:rsid w:val="00E568B2"/>
    <w:rsid w:val="00E57C50"/>
    <w:rsid w:val="00E72DAC"/>
    <w:rsid w:val="00EA1757"/>
    <w:rsid w:val="00EA1FDB"/>
    <w:rsid w:val="00EE0F21"/>
    <w:rsid w:val="00F35091"/>
    <w:rsid w:val="00F35B7B"/>
    <w:rsid w:val="00F5068C"/>
    <w:rsid w:val="00FB2F68"/>
    <w:rsid w:val="00FB7357"/>
    <w:rsid w:val="00FB7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38B"/>
    <w:pPr>
      <w:spacing w:after="300" w:line="240" w:lineRule="auto"/>
      <w:contextualSpacing/>
    </w:pPr>
    <w:rPr>
      <w:rFonts w:ascii="Cambria" w:eastAsia="Times New Roman" w:hAnsi="Cambria" w:cs="Times New Roman"/>
      <w:smallCaps/>
      <w:sz w:val="52"/>
      <w:szCs w:val="52"/>
      <w:lang w:bidi="en-US"/>
    </w:rPr>
  </w:style>
  <w:style w:type="character" w:customStyle="1" w:styleId="TitleChar">
    <w:name w:val="Title Char"/>
    <w:basedOn w:val="DefaultParagraphFont"/>
    <w:link w:val="Title"/>
    <w:uiPriority w:val="10"/>
    <w:rsid w:val="0064338B"/>
    <w:rPr>
      <w:rFonts w:ascii="Cambria" w:eastAsia="Times New Roman" w:hAnsi="Cambria" w:cs="Times New Roman"/>
      <w:smallCaps/>
      <w:sz w:val="52"/>
      <w:szCs w:val="52"/>
      <w:lang w:bidi="en-US"/>
    </w:rPr>
  </w:style>
  <w:style w:type="paragraph" w:styleId="NoSpacing">
    <w:name w:val="No Spacing"/>
    <w:link w:val="NoSpacingChar"/>
    <w:uiPriority w:val="1"/>
    <w:qFormat/>
    <w:rsid w:val="0064338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4338B"/>
    <w:rPr>
      <w:color w:val="0000FF"/>
      <w:u w:val="single"/>
    </w:rPr>
  </w:style>
  <w:style w:type="character" w:customStyle="1" w:styleId="NoSpacingChar">
    <w:name w:val="No Spacing Char"/>
    <w:basedOn w:val="DefaultParagraphFont"/>
    <w:link w:val="NoSpacing"/>
    <w:uiPriority w:val="1"/>
    <w:rsid w:val="0064338B"/>
    <w:rPr>
      <w:rFonts w:ascii="Calibri" w:eastAsia="Calibri" w:hAnsi="Calibri" w:cs="Times New Roman"/>
    </w:rPr>
  </w:style>
  <w:style w:type="paragraph" w:styleId="Subtitle">
    <w:name w:val="Subtitle"/>
    <w:basedOn w:val="Normal"/>
    <w:next w:val="Normal"/>
    <w:link w:val="SubtitleChar"/>
    <w:qFormat/>
    <w:rsid w:val="0064338B"/>
    <w:rPr>
      <w:rFonts w:ascii="Cambria" w:eastAsia="Times New Roman" w:hAnsi="Cambria" w:cs="Times New Roman"/>
      <w:i/>
      <w:iCs/>
      <w:smallCaps/>
      <w:spacing w:val="10"/>
      <w:sz w:val="28"/>
      <w:szCs w:val="28"/>
      <w:lang w:bidi="en-US"/>
    </w:rPr>
  </w:style>
  <w:style w:type="character" w:customStyle="1" w:styleId="SubtitleChar">
    <w:name w:val="Subtitle Char"/>
    <w:basedOn w:val="DefaultParagraphFont"/>
    <w:link w:val="Subtitle"/>
    <w:rsid w:val="0064338B"/>
    <w:rPr>
      <w:rFonts w:ascii="Cambria" w:eastAsia="Times New Roman" w:hAnsi="Cambria" w:cs="Times New Roman"/>
      <w:i/>
      <w:iCs/>
      <w:smallCaps/>
      <w:spacing w:val="10"/>
      <w:sz w:val="28"/>
      <w:szCs w:val="28"/>
      <w:lang w:bidi="en-US"/>
    </w:rPr>
  </w:style>
  <w:style w:type="paragraph" w:styleId="ListParagraph">
    <w:name w:val="List Paragraph"/>
    <w:basedOn w:val="Normal"/>
    <w:uiPriority w:val="34"/>
    <w:qFormat/>
    <w:rsid w:val="0064338B"/>
    <w:pPr>
      <w:ind w:left="720"/>
      <w:contextualSpacing/>
    </w:pPr>
    <w:rPr>
      <w:rFonts w:ascii="Cambria" w:eastAsia="Times New Roman" w:hAnsi="Cambria" w:cs="Times New Roman"/>
      <w:lang w:bidi="en-US"/>
    </w:rPr>
  </w:style>
  <w:style w:type="character" w:customStyle="1" w:styleId="apple-converted-space">
    <w:name w:val="apple-converted-space"/>
    <w:basedOn w:val="DefaultParagraphFont"/>
    <w:rsid w:val="005028E3"/>
  </w:style>
  <w:style w:type="paragraph" w:styleId="NormalWeb">
    <w:name w:val="Normal (Web)"/>
    <w:basedOn w:val="Normal"/>
    <w:uiPriority w:val="99"/>
    <w:unhideWhenUsed/>
    <w:rsid w:val="005028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028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8E3"/>
  </w:style>
  <w:style w:type="paragraph" w:styleId="Footer">
    <w:name w:val="footer"/>
    <w:basedOn w:val="Normal"/>
    <w:link w:val="FooterChar"/>
    <w:uiPriority w:val="99"/>
    <w:semiHidden/>
    <w:unhideWhenUsed/>
    <w:rsid w:val="005028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28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hina_State_Construction_Enginee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eople%27s_Republic_of_China" TargetMode="External"/><Relationship Id="rId5" Type="http://schemas.openxmlformats.org/officeDocument/2006/relationships/webSettings" Target="webSettings.xml"/><Relationship Id="rId10" Type="http://schemas.openxmlformats.org/officeDocument/2006/relationships/hyperlink" Target="mailto:Haillian_g@yahoo.com" TargetMode="External"/><Relationship Id="rId4" Type="http://schemas.openxmlformats.org/officeDocument/2006/relationships/settings" Target="settings.xml"/><Relationship Id="rId9" Type="http://schemas.openxmlformats.org/officeDocument/2006/relationships/hyperlink" Target="mailto:Javed.iqbal.khan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06487-8103-482A-8BAF-9714A535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javaid</dc:creator>
  <cp:lastModifiedBy>user</cp:lastModifiedBy>
  <cp:revision>8</cp:revision>
  <dcterms:created xsi:type="dcterms:W3CDTF">2013-11-19T17:20:00Z</dcterms:created>
  <dcterms:modified xsi:type="dcterms:W3CDTF">2014-08-02T06:12:00Z</dcterms:modified>
</cp:coreProperties>
</file>